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6F4501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A1</w:t>
      </w:r>
    </w:p>
    <w:p w14:paraId="0FB72BF4" w14:textId="77777777" w:rsidR="005125CF" w:rsidRPr="00F00912" w:rsidRDefault="005125CF" w:rsidP="005125CF">
      <w:pPr>
        <w:jc w:val="center"/>
        <w:rPr>
          <w:rFonts w:ascii="Times New Roman" w:hAnsi="Times New Roman" w:cs="Times New Roman"/>
        </w:rPr>
      </w:pPr>
      <w:r w:rsidRPr="00F00912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2B397577" wp14:editId="565C2DAC">
            <wp:extent cx="3608363" cy="2446939"/>
            <wp:effectExtent l="0" t="0" r="0" b="0"/>
            <wp:docPr id="1" name="Picture 1" descr="I &#10;5.oow &#10;2 &#10;5.85% &#10;ear &#10;Dis I &#10;500. ops/ &#10;Auto &#10;Recall Menu &#10;eca &#10;___Setup &#10;oa rom &#10;e2setupAB &#10;4389 &#10;KEYSIGHT &#10;TECHNOLOGIES &#10;Ac uisition &#10;Normal &#10;10.0Msa/s &#10;Channels &#10;1.00:1 &#10;Push to Se &#10;easurements &#10;5eov &#10;inte &#10;Freq(l): &#10;1 .0058kHz &#10;Freq(2): &#10;1.2500kHz &#10;Pk-Pk(2): &#10;293mv &#10;ress o &#10;Rec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 &#10;5.oow &#10;2 &#10;5.85% &#10;ear &#10;Dis I &#10;500. ops/ &#10;Auto &#10;Recall Menu &#10;eca &#10;___Setup &#10;oa rom &#10;e2setupAB &#10;4389 &#10;KEYSIGHT &#10;TECHNOLOGIES &#10;Ac uisition &#10;Normal &#10;10.0Msa/s &#10;Channels &#10;1.00:1 &#10;Push to Se &#10;easurements &#10;5eov &#10;inte &#10;Freq(l): &#10;1 .0058kHz &#10;Freq(2): &#10;1.2500kHz &#10;Pk-Pk(2): &#10;293mv &#10;ress o &#10;Recall 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-2507" r="12174" b="2507"/>
                    <a:stretch/>
                  </pic:blipFill>
                  <pic:spPr bwMode="auto">
                    <a:xfrm>
                      <a:off x="0" y="0"/>
                      <a:ext cx="3615840" cy="24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1DFB66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A2</w:t>
      </w:r>
    </w:p>
    <w:p w14:paraId="76421DAA" w14:textId="77777777" w:rsidR="005125CF" w:rsidRPr="00F00912" w:rsidRDefault="005125CF" w:rsidP="005125CF">
      <w:pPr>
        <w:jc w:val="center"/>
        <w:rPr>
          <w:rFonts w:ascii="Times New Roman" w:hAnsi="Times New Roman" w:cs="Times New Roman"/>
        </w:rPr>
      </w:pPr>
      <w:r w:rsidRPr="00F00912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2950F85A" wp14:editId="22545882">
            <wp:extent cx="3657600" cy="2195851"/>
            <wp:effectExtent l="0" t="0" r="0" b="0"/>
            <wp:docPr id="2" name="Picture 2" descr="1 &#10;5.oow &#10;2 &#10;1289/ &#10;5.85* &#10;500.07 &#10;Auto &#10;1 &#10;4389 &#10;KEYSIGHT &#10;TECHNOLOGIES &#10;Acquisition &#10;Normal &#10;10.0Msa/s &#10;Channels &#10;1.00:1 &#10;Recall Menu &#10;Measurements &#10;pk.pk(l): &#10;2.6V &#10;Freq(l): &#10;504.90Hz &#10;Freq(2): &#10;9.99kHz &#10;Pk.Pk(2): &#10;247mv &#10;ress to &#10;Rec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 &#10;5.oow &#10;2 &#10;1289/ &#10;5.85* &#10;500.07 &#10;Auto &#10;1 &#10;4389 &#10;KEYSIGHT &#10;TECHNOLOGIES &#10;Acquisition &#10;Normal &#10;10.0Msa/s &#10;Channels &#10;1.00:1 &#10;Recall Menu &#10;Measurements &#10;pk.pk(l): &#10;2.6V &#10;Freq(l): &#10;504.90Hz &#10;Freq(2): &#10;9.99kHz &#10;Pk.Pk(2): &#10;247mv &#10;ress to &#10;Recall 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1596" b="1534"/>
                    <a:stretch/>
                  </pic:blipFill>
                  <pic:spPr bwMode="auto">
                    <a:xfrm>
                      <a:off x="0" y="0"/>
                      <a:ext cx="3679039" cy="220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23716" w14:textId="62BE28B8" w:rsidR="000B44B7" w:rsidRPr="000B44B7" w:rsidRDefault="005125CF" w:rsidP="000B44B7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B1</w:t>
      </w:r>
      <w:r w:rsidR="009D1631">
        <w:rPr>
          <w:rFonts w:ascii="Times New Roman" w:hAnsi="Times New Roman" w:cs="Times New Roman"/>
          <w:b/>
          <w:color w:val="auto"/>
          <w:sz w:val="22"/>
        </w:rPr>
        <w:t xml:space="preserve">   </w:t>
      </w:r>
      <w:r w:rsidR="000B44B7">
        <w:rPr>
          <w:rFonts w:ascii="Times New Roman" w:hAnsi="Times New Roman" w:cs="Times New Roman"/>
          <w:b/>
          <w:color w:val="auto"/>
          <w:sz w:val="22"/>
        </w:rPr>
        <w:t xml:space="preserve">Table </w:t>
      </w:r>
      <w:r w:rsidR="009D1631">
        <w:rPr>
          <w:rFonts w:ascii="Times New Roman" w:hAnsi="Times New Roman" w:cs="Times New Roman"/>
          <w:b/>
          <w:color w:val="auto"/>
          <w:sz w:val="22"/>
        </w:rPr>
        <w:t>1.1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47"/>
        <w:gridCol w:w="948"/>
        <w:gridCol w:w="948"/>
        <w:gridCol w:w="947"/>
        <w:gridCol w:w="948"/>
        <w:gridCol w:w="948"/>
        <w:gridCol w:w="947"/>
        <w:gridCol w:w="948"/>
        <w:gridCol w:w="948"/>
      </w:tblGrid>
      <w:tr w:rsidR="008C7026" w:rsidRPr="00F00912" w14:paraId="0233D9DA" w14:textId="77777777" w:rsidTr="008C7026">
        <w:trPr>
          <w:jc w:val="center"/>
        </w:trPr>
        <w:tc>
          <w:tcPr>
            <w:tcW w:w="947" w:type="dxa"/>
          </w:tcPr>
          <w:p w14:paraId="7B81A87E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M(t)</w:t>
            </w:r>
            <w:r w:rsidRPr="00F00912">
              <w:rPr>
                <w:rFonts w:ascii="Times New Roman" w:hAnsi="Times New Roman" w:cs="Times New Roman"/>
              </w:rPr>
              <w:t xml:space="preserve"> V</w:t>
            </w:r>
            <w:r w:rsidRPr="00F00912">
              <w:rPr>
                <w:rFonts w:ascii="Times New Roman" w:hAnsi="Times New Roman" w:cs="Times New Roman"/>
                <w:vertAlign w:val="subscript"/>
              </w:rPr>
              <w:t>PP</w:t>
            </w:r>
          </w:p>
        </w:tc>
        <w:tc>
          <w:tcPr>
            <w:tcW w:w="948" w:type="dxa"/>
          </w:tcPr>
          <w:p w14:paraId="3829EBB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A</w:t>
            </w:r>
            <w:r w:rsidRPr="00F00912">
              <w:rPr>
                <w:rFonts w:ascii="Times New Roman" w:hAnsi="Times New Roman" w:cs="Times New Roman"/>
                <w:b/>
                <w:bCs/>
                <w:vertAlign w:val="subscript"/>
              </w:rPr>
              <w:t>MAX</w:t>
            </w:r>
            <w:r w:rsidRPr="00F00912">
              <w:rPr>
                <w:rFonts w:ascii="Times New Roman" w:hAnsi="Times New Roman" w:cs="Times New Roman"/>
              </w:rPr>
              <w:t xml:space="preserve"> mV</w:t>
            </w:r>
          </w:p>
        </w:tc>
        <w:tc>
          <w:tcPr>
            <w:tcW w:w="948" w:type="dxa"/>
          </w:tcPr>
          <w:p w14:paraId="3B440AAB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A</w:t>
            </w:r>
            <w:r w:rsidRPr="00F00912">
              <w:rPr>
                <w:rFonts w:ascii="Times New Roman" w:hAnsi="Times New Roman" w:cs="Times New Roman"/>
                <w:b/>
                <w:bCs/>
                <w:vertAlign w:val="subscript"/>
              </w:rPr>
              <w:t>MIN</w:t>
            </w:r>
            <w:r w:rsidRPr="00F00912">
              <w:rPr>
                <w:rFonts w:ascii="Times New Roman" w:hAnsi="Times New Roman" w:cs="Times New Roman"/>
              </w:rPr>
              <w:t xml:space="preserve"> mV</w:t>
            </w:r>
          </w:p>
        </w:tc>
        <w:tc>
          <w:tcPr>
            <w:tcW w:w="947" w:type="dxa"/>
          </w:tcPr>
          <w:p w14:paraId="3C5A1764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α</w:t>
            </w:r>
            <w:r w:rsidRPr="00F00912">
              <w:rPr>
                <w:rFonts w:ascii="Times New Roman" w:hAnsi="Times New Roman" w:cs="Times New Roman"/>
              </w:rPr>
              <w:br/>
              <w:t>mV</w:t>
            </w:r>
          </w:p>
        </w:tc>
        <w:tc>
          <w:tcPr>
            <w:tcW w:w="948" w:type="dxa"/>
          </w:tcPr>
          <w:p w14:paraId="674025E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β</w:t>
            </w:r>
            <w:r w:rsidRPr="00F00912">
              <w:rPr>
                <w:rFonts w:ascii="Times New Roman" w:hAnsi="Times New Roman" w:cs="Times New Roman"/>
              </w:rPr>
              <w:br/>
              <w:t>mV</w:t>
            </w:r>
          </w:p>
        </w:tc>
        <w:tc>
          <w:tcPr>
            <w:tcW w:w="948" w:type="dxa"/>
          </w:tcPr>
          <w:p w14:paraId="22FBE3B2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S</w:t>
            </w:r>
            <w:r w:rsidRPr="00F00912">
              <w:rPr>
                <w:rFonts w:ascii="Times New Roman" w:hAnsi="Times New Roman" w:cs="Times New Roman"/>
              </w:rPr>
              <w:br/>
            </w:r>
            <w:proofErr w:type="spellStart"/>
            <w:r w:rsidRPr="00F00912">
              <w:rPr>
                <w:rFonts w:ascii="Times New Roman" w:hAnsi="Times New Roman" w:cs="Times New Roman"/>
              </w:rPr>
              <w:t>mV</w:t>
            </w:r>
            <w:r w:rsidRPr="00F00912">
              <w:rPr>
                <w:rFonts w:ascii="Times New Roman" w:hAnsi="Times New Roman" w:cs="Times New Roman"/>
                <w:vertAlign w:val="subscript"/>
              </w:rPr>
              <w:t>rms</w:t>
            </w:r>
            <w:proofErr w:type="spellEnd"/>
          </w:p>
        </w:tc>
        <w:tc>
          <w:tcPr>
            <w:tcW w:w="947" w:type="dxa"/>
          </w:tcPr>
          <w:p w14:paraId="345ADB0A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C</w:t>
            </w:r>
            <w:r w:rsidRPr="00F00912">
              <w:rPr>
                <w:rFonts w:ascii="Times New Roman" w:hAnsi="Times New Roman" w:cs="Times New Roman"/>
              </w:rPr>
              <w:br/>
            </w:r>
            <w:proofErr w:type="spellStart"/>
            <w:r w:rsidRPr="00F00912">
              <w:rPr>
                <w:rFonts w:ascii="Times New Roman" w:hAnsi="Times New Roman" w:cs="Times New Roman"/>
              </w:rPr>
              <w:t>mV</w:t>
            </w:r>
            <w:r w:rsidRPr="00F00912">
              <w:rPr>
                <w:rFonts w:ascii="Times New Roman" w:hAnsi="Times New Roman" w:cs="Times New Roman"/>
                <w:vertAlign w:val="subscript"/>
              </w:rPr>
              <w:t>rms</w:t>
            </w:r>
            <w:proofErr w:type="spellEnd"/>
          </w:p>
        </w:tc>
        <w:tc>
          <w:tcPr>
            <w:tcW w:w="948" w:type="dxa"/>
          </w:tcPr>
          <w:p w14:paraId="1C91CB0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00912">
              <w:rPr>
                <w:rFonts w:ascii="Times New Roman" w:hAnsi="Times New Roman" w:cs="Times New Roman"/>
                <w:b/>
                <w:bCs/>
              </w:rPr>
              <w:t>S</w:t>
            </w:r>
            <w:r w:rsidRPr="00F00912">
              <w:rPr>
                <w:rFonts w:ascii="Times New Roman" w:hAnsi="Times New Roman" w:cs="Times New Roman"/>
                <w:b/>
                <w:bCs/>
                <w:vertAlign w:val="subscript"/>
              </w:rPr>
              <w:t>dB</w:t>
            </w:r>
            <w:proofErr w:type="spellEnd"/>
            <w:r w:rsidRPr="00F0091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00912">
              <w:rPr>
                <w:rFonts w:ascii="Times New Roman" w:hAnsi="Times New Roman" w:cs="Times New Roman"/>
              </w:rPr>
              <w:t>dBV</w:t>
            </w:r>
            <w:proofErr w:type="spellEnd"/>
          </w:p>
        </w:tc>
        <w:tc>
          <w:tcPr>
            <w:tcW w:w="948" w:type="dxa"/>
          </w:tcPr>
          <w:p w14:paraId="20268E7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00912">
              <w:rPr>
                <w:rFonts w:ascii="Times New Roman" w:hAnsi="Times New Roman" w:cs="Times New Roman"/>
                <w:b/>
                <w:bCs/>
              </w:rPr>
              <w:t>C</w:t>
            </w:r>
            <w:r w:rsidRPr="00F00912">
              <w:rPr>
                <w:rFonts w:ascii="Times New Roman" w:hAnsi="Times New Roman" w:cs="Times New Roman"/>
                <w:b/>
                <w:bCs/>
                <w:vertAlign w:val="subscript"/>
              </w:rPr>
              <w:t>dB</w:t>
            </w:r>
            <w:proofErr w:type="spellEnd"/>
            <w:r w:rsidRPr="00F0091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00912">
              <w:rPr>
                <w:rFonts w:ascii="Times New Roman" w:hAnsi="Times New Roman" w:cs="Times New Roman"/>
              </w:rPr>
              <w:t>dBV</w:t>
            </w:r>
            <w:proofErr w:type="spellEnd"/>
          </w:p>
        </w:tc>
      </w:tr>
      <w:tr w:rsidR="008C7026" w:rsidRPr="00F00912" w14:paraId="261C6CB2" w14:textId="77777777" w:rsidTr="008C7026">
        <w:trPr>
          <w:jc w:val="center"/>
        </w:trPr>
        <w:tc>
          <w:tcPr>
            <w:tcW w:w="947" w:type="dxa"/>
          </w:tcPr>
          <w:p w14:paraId="1A392E4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48" w:type="dxa"/>
          </w:tcPr>
          <w:p w14:paraId="1EB12879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183</w:t>
            </w:r>
          </w:p>
        </w:tc>
        <w:tc>
          <w:tcPr>
            <w:tcW w:w="948" w:type="dxa"/>
          </w:tcPr>
          <w:p w14:paraId="0D6A69C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79.8</w:t>
            </w:r>
          </w:p>
        </w:tc>
        <w:tc>
          <w:tcPr>
            <w:tcW w:w="947" w:type="dxa"/>
          </w:tcPr>
          <w:p w14:paraId="466987A8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118.3</w:t>
            </w:r>
          </w:p>
        </w:tc>
        <w:tc>
          <w:tcPr>
            <w:tcW w:w="948" w:type="dxa"/>
          </w:tcPr>
          <w:p w14:paraId="59861BFC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297.5</w:t>
            </w:r>
          </w:p>
        </w:tc>
        <w:tc>
          <w:tcPr>
            <w:tcW w:w="948" w:type="dxa"/>
          </w:tcPr>
          <w:p w14:paraId="08EC783A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16.59</w:t>
            </w:r>
          </w:p>
        </w:tc>
        <w:tc>
          <w:tcPr>
            <w:tcW w:w="947" w:type="dxa"/>
          </w:tcPr>
          <w:p w14:paraId="72CD0F3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68.23</w:t>
            </w:r>
          </w:p>
        </w:tc>
        <w:tc>
          <w:tcPr>
            <w:tcW w:w="948" w:type="dxa"/>
          </w:tcPr>
          <w:p w14:paraId="3FCD1854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-35</w:t>
            </w:r>
          </w:p>
        </w:tc>
        <w:tc>
          <w:tcPr>
            <w:tcW w:w="948" w:type="dxa"/>
          </w:tcPr>
          <w:p w14:paraId="3A2B31A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-23.125</w:t>
            </w:r>
          </w:p>
        </w:tc>
      </w:tr>
      <w:tr w:rsidR="008C7026" w:rsidRPr="00F00912" w14:paraId="4695A2A8" w14:textId="77777777" w:rsidTr="008C7026">
        <w:trPr>
          <w:jc w:val="center"/>
        </w:trPr>
        <w:tc>
          <w:tcPr>
            <w:tcW w:w="947" w:type="dxa"/>
          </w:tcPr>
          <w:p w14:paraId="2B82B5C4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48" w:type="dxa"/>
          </w:tcPr>
          <w:p w14:paraId="5083F68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169</w:t>
            </w:r>
          </w:p>
        </w:tc>
        <w:tc>
          <w:tcPr>
            <w:tcW w:w="948" w:type="dxa"/>
          </w:tcPr>
          <w:p w14:paraId="71952FBE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93.10</w:t>
            </w:r>
          </w:p>
        </w:tc>
        <w:tc>
          <w:tcPr>
            <w:tcW w:w="947" w:type="dxa"/>
          </w:tcPr>
          <w:p w14:paraId="03558DA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134</w:t>
            </w:r>
          </w:p>
        </w:tc>
        <w:tc>
          <w:tcPr>
            <w:tcW w:w="948" w:type="dxa"/>
          </w:tcPr>
          <w:p w14:paraId="0427FC70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274</w:t>
            </w:r>
          </w:p>
        </w:tc>
        <w:tc>
          <w:tcPr>
            <w:tcW w:w="948" w:type="dxa"/>
          </w:tcPr>
          <w:p w14:paraId="0D0C141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13.7</w:t>
            </w:r>
          </w:p>
        </w:tc>
        <w:tc>
          <w:tcPr>
            <w:tcW w:w="947" w:type="dxa"/>
          </w:tcPr>
          <w:p w14:paraId="236B105E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5D5FBC7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-36.5</w:t>
            </w:r>
          </w:p>
        </w:tc>
        <w:tc>
          <w:tcPr>
            <w:tcW w:w="948" w:type="dxa"/>
          </w:tcPr>
          <w:p w14:paraId="3CCE04A9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-22.5</w:t>
            </w:r>
          </w:p>
        </w:tc>
      </w:tr>
      <w:tr w:rsidR="008C7026" w:rsidRPr="00F00912" w14:paraId="607DFB90" w14:textId="77777777" w:rsidTr="008C7026">
        <w:trPr>
          <w:jc w:val="center"/>
        </w:trPr>
        <w:tc>
          <w:tcPr>
            <w:tcW w:w="947" w:type="dxa"/>
          </w:tcPr>
          <w:p w14:paraId="758DEA02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48" w:type="dxa"/>
          </w:tcPr>
          <w:p w14:paraId="60574CE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188</w:t>
            </w:r>
          </w:p>
        </w:tc>
        <w:tc>
          <w:tcPr>
            <w:tcW w:w="948" w:type="dxa"/>
          </w:tcPr>
          <w:p w14:paraId="102E35A1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75.90</w:t>
            </w:r>
          </w:p>
        </w:tc>
        <w:tc>
          <w:tcPr>
            <w:tcW w:w="947" w:type="dxa"/>
          </w:tcPr>
          <w:p w14:paraId="57CC10B1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89.1</w:t>
            </w:r>
          </w:p>
        </w:tc>
        <w:tc>
          <w:tcPr>
            <w:tcW w:w="948" w:type="dxa"/>
          </w:tcPr>
          <w:p w14:paraId="4AA940C6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313</w:t>
            </w:r>
          </w:p>
        </w:tc>
        <w:tc>
          <w:tcPr>
            <w:tcW w:w="948" w:type="dxa"/>
          </w:tcPr>
          <w:p w14:paraId="5A26CA0A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19.4</w:t>
            </w:r>
          </w:p>
        </w:tc>
        <w:tc>
          <w:tcPr>
            <w:tcW w:w="947" w:type="dxa"/>
          </w:tcPr>
          <w:p w14:paraId="1D21C0DE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32F0D952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-34.37</w:t>
            </w:r>
          </w:p>
        </w:tc>
        <w:tc>
          <w:tcPr>
            <w:tcW w:w="948" w:type="dxa"/>
          </w:tcPr>
          <w:p w14:paraId="5CCDDC01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-22.5</w:t>
            </w:r>
          </w:p>
        </w:tc>
      </w:tr>
      <w:tr w:rsidR="008C7026" w:rsidRPr="00F00912" w14:paraId="467CCE6C" w14:textId="77777777" w:rsidTr="008C7026">
        <w:trPr>
          <w:jc w:val="center"/>
        </w:trPr>
        <w:tc>
          <w:tcPr>
            <w:tcW w:w="947" w:type="dxa"/>
          </w:tcPr>
          <w:p w14:paraId="5C289E0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48" w:type="dxa"/>
          </w:tcPr>
          <w:p w14:paraId="1D44314A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211</w:t>
            </w:r>
          </w:p>
        </w:tc>
        <w:tc>
          <w:tcPr>
            <w:tcW w:w="948" w:type="dxa"/>
          </w:tcPr>
          <w:p w14:paraId="5C23B22E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55.125</w:t>
            </w:r>
          </w:p>
        </w:tc>
        <w:tc>
          <w:tcPr>
            <w:tcW w:w="947" w:type="dxa"/>
          </w:tcPr>
          <w:p w14:paraId="607787CB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49.2</w:t>
            </w:r>
          </w:p>
        </w:tc>
        <w:tc>
          <w:tcPr>
            <w:tcW w:w="948" w:type="dxa"/>
          </w:tcPr>
          <w:p w14:paraId="64A164F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355.7</w:t>
            </w:r>
          </w:p>
        </w:tc>
        <w:tc>
          <w:tcPr>
            <w:tcW w:w="948" w:type="dxa"/>
          </w:tcPr>
          <w:p w14:paraId="1EAB38F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26.01</w:t>
            </w:r>
          </w:p>
        </w:tc>
        <w:tc>
          <w:tcPr>
            <w:tcW w:w="947" w:type="dxa"/>
          </w:tcPr>
          <w:p w14:paraId="29B612E9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490035AF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-31.2</w:t>
            </w:r>
          </w:p>
        </w:tc>
        <w:tc>
          <w:tcPr>
            <w:tcW w:w="948" w:type="dxa"/>
          </w:tcPr>
          <w:p w14:paraId="2818478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-23.5</w:t>
            </w:r>
          </w:p>
        </w:tc>
      </w:tr>
      <w:tr w:rsidR="008C7026" w:rsidRPr="00F00912" w14:paraId="28756F93" w14:textId="77777777" w:rsidTr="008C7026">
        <w:trPr>
          <w:jc w:val="center"/>
        </w:trPr>
        <w:tc>
          <w:tcPr>
            <w:tcW w:w="947" w:type="dxa"/>
          </w:tcPr>
          <w:p w14:paraId="3D07F0E8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48" w:type="dxa"/>
          </w:tcPr>
          <w:p w14:paraId="74B1CECB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230</w:t>
            </w:r>
          </w:p>
        </w:tc>
        <w:tc>
          <w:tcPr>
            <w:tcW w:w="948" w:type="dxa"/>
          </w:tcPr>
          <w:p w14:paraId="64572BC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36.50</w:t>
            </w:r>
          </w:p>
        </w:tc>
        <w:tc>
          <w:tcPr>
            <w:tcW w:w="947" w:type="dxa"/>
          </w:tcPr>
          <w:p w14:paraId="7F36FF4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48" w:type="dxa"/>
          </w:tcPr>
          <w:p w14:paraId="7BED2BE6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390.9</w:t>
            </w:r>
          </w:p>
        </w:tc>
        <w:tc>
          <w:tcPr>
            <w:tcW w:w="948" w:type="dxa"/>
          </w:tcPr>
          <w:p w14:paraId="54BA0B5E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31.9</w:t>
            </w:r>
          </w:p>
        </w:tc>
        <w:tc>
          <w:tcPr>
            <w:tcW w:w="947" w:type="dxa"/>
          </w:tcPr>
          <w:p w14:paraId="0052F5E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09AFA5B0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-29.5</w:t>
            </w:r>
          </w:p>
        </w:tc>
        <w:tc>
          <w:tcPr>
            <w:tcW w:w="948" w:type="dxa"/>
          </w:tcPr>
          <w:p w14:paraId="32740876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-23.5</w:t>
            </w:r>
          </w:p>
        </w:tc>
      </w:tr>
      <w:tr w:rsidR="008C7026" w:rsidRPr="00F00912" w14:paraId="265D01E1" w14:textId="77777777" w:rsidTr="008C7026">
        <w:trPr>
          <w:jc w:val="center"/>
        </w:trPr>
        <w:tc>
          <w:tcPr>
            <w:tcW w:w="947" w:type="dxa"/>
          </w:tcPr>
          <w:p w14:paraId="3C462764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948" w:type="dxa"/>
          </w:tcPr>
          <w:p w14:paraId="6A62065F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248</w:t>
            </w:r>
          </w:p>
        </w:tc>
        <w:tc>
          <w:tcPr>
            <w:tcW w:w="948" w:type="dxa"/>
          </w:tcPr>
          <w:p w14:paraId="4D9B6757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47.90</w:t>
            </w:r>
          </w:p>
        </w:tc>
        <w:tc>
          <w:tcPr>
            <w:tcW w:w="947" w:type="dxa"/>
          </w:tcPr>
          <w:p w14:paraId="5DD865F8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39</w:t>
            </w:r>
          </w:p>
        </w:tc>
        <w:tc>
          <w:tcPr>
            <w:tcW w:w="948" w:type="dxa"/>
          </w:tcPr>
          <w:p w14:paraId="51CCD47A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434</w:t>
            </w:r>
          </w:p>
        </w:tc>
        <w:tc>
          <w:tcPr>
            <w:tcW w:w="948" w:type="dxa"/>
          </w:tcPr>
          <w:p w14:paraId="3A00300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31.9</w:t>
            </w:r>
          </w:p>
        </w:tc>
        <w:tc>
          <w:tcPr>
            <w:tcW w:w="947" w:type="dxa"/>
          </w:tcPr>
          <w:p w14:paraId="3440337F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1E0461A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948" w:type="dxa"/>
          </w:tcPr>
          <w:p w14:paraId="29225D2B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</w:t>
            </w:r>
          </w:p>
        </w:tc>
      </w:tr>
      <w:tr w:rsidR="008C7026" w:rsidRPr="00F00912" w14:paraId="648E3976" w14:textId="77777777" w:rsidTr="008C7026">
        <w:trPr>
          <w:jc w:val="center"/>
        </w:trPr>
        <w:tc>
          <w:tcPr>
            <w:tcW w:w="947" w:type="dxa"/>
          </w:tcPr>
          <w:p w14:paraId="591DE49C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948" w:type="dxa"/>
          </w:tcPr>
          <w:p w14:paraId="6AD826A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262</w:t>
            </w:r>
          </w:p>
        </w:tc>
        <w:tc>
          <w:tcPr>
            <w:tcW w:w="948" w:type="dxa"/>
          </w:tcPr>
          <w:p w14:paraId="014F1F9F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59.60</w:t>
            </w:r>
          </w:p>
        </w:tc>
        <w:tc>
          <w:tcPr>
            <w:tcW w:w="947" w:type="dxa"/>
          </w:tcPr>
          <w:p w14:paraId="537CD986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39</w:t>
            </w:r>
          </w:p>
        </w:tc>
        <w:tc>
          <w:tcPr>
            <w:tcW w:w="948" w:type="dxa"/>
          </w:tcPr>
          <w:p w14:paraId="77B1BD7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458</w:t>
            </w:r>
          </w:p>
        </w:tc>
        <w:tc>
          <w:tcPr>
            <w:tcW w:w="948" w:type="dxa"/>
          </w:tcPr>
          <w:p w14:paraId="78BDCCE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31.9</w:t>
            </w:r>
          </w:p>
        </w:tc>
        <w:tc>
          <w:tcPr>
            <w:tcW w:w="947" w:type="dxa"/>
          </w:tcPr>
          <w:p w14:paraId="246B8C8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4CFA9DDC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948" w:type="dxa"/>
          </w:tcPr>
          <w:p w14:paraId="4586EF11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</w:t>
            </w:r>
          </w:p>
        </w:tc>
      </w:tr>
      <w:tr w:rsidR="008C7026" w:rsidRPr="00F00912" w14:paraId="32D7EFB2" w14:textId="77777777" w:rsidTr="008C7026">
        <w:trPr>
          <w:jc w:val="center"/>
        </w:trPr>
        <w:tc>
          <w:tcPr>
            <w:tcW w:w="947" w:type="dxa"/>
          </w:tcPr>
          <w:p w14:paraId="3F3F5F59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948" w:type="dxa"/>
          </w:tcPr>
          <w:p w14:paraId="7D39C05B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262</w:t>
            </w:r>
          </w:p>
        </w:tc>
        <w:tc>
          <w:tcPr>
            <w:tcW w:w="948" w:type="dxa"/>
          </w:tcPr>
          <w:p w14:paraId="2B9559E5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55.12</w:t>
            </w:r>
          </w:p>
        </w:tc>
        <w:tc>
          <w:tcPr>
            <w:tcW w:w="947" w:type="dxa"/>
          </w:tcPr>
          <w:p w14:paraId="1BA68354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39</w:t>
            </w:r>
          </w:p>
        </w:tc>
        <w:tc>
          <w:tcPr>
            <w:tcW w:w="948" w:type="dxa"/>
          </w:tcPr>
          <w:p w14:paraId="5E08FEE3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458</w:t>
            </w:r>
          </w:p>
        </w:tc>
        <w:tc>
          <w:tcPr>
            <w:tcW w:w="948" w:type="dxa"/>
          </w:tcPr>
          <w:p w14:paraId="1A272E59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31.9</w:t>
            </w:r>
          </w:p>
        </w:tc>
        <w:tc>
          <w:tcPr>
            <w:tcW w:w="947" w:type="dxa"/>
          </w:tcPr>
          <w:p w14:paraId="6C29C4AD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69.1</w:t>
            </w:r>
          </w:p>
        </w:tc>
        <w:tc>
          <w:tcPr>
            <w:tcW w:w="948" w:type="dxa"/>
          </w:tcPr>
          <w:p w14:paraId="196B1178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948" w:type="dxa"/>
          </w:tcPr>
          <w:p w14:paraId="3B89DC5F" w14:textId="77777777" w:rsidR="008C7026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</w:t>
            </w:r>
          </w:p>
        </w:tc>
      </w:tr>
    </w:tbl>
    <w:p w14:paraId="21134892" w14:textId="77777777" w:rsidR="005125CF" w:rsidRPr="00F00912" w:rsidRDefault="005125CF" w:rsidP="005125CF">
      <w:pPr>
        <w:rPr>
          <w:rFonts w:ascii="Times New Roman" w:hAnsi="Times New Roman" w:cs="Times New Roman"/>
        </w:rPr>
      </w:pPr>
    </w:p>
    <w:p w14:paraId="7BD3D8C2" w14:textId="77777777" w:rsidR="005125CF" w:rsidRPr="00F00912" w:rsidRDefault="005125CF" w:rsidP="005125C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  <w:r w:rsidRPr="00F00912">
        <w:rPr>
          <w:rFonts w:ascii="Times New Roman" w:eastAsia="Times New Roman" w:hAnsi="Times New Roman" w:cs="Times New Roman"/>
          <w:noProof/>
          <w:szCs w:val="22"/>
          <w:lang w:eastAsia="en-CA"/>
        </w:rPr>
        <w:lastRenderedPageBreak/>
        <w:drawing>
          <wp:inline distT="0" distB="0" distL="0" distR="0" wp14:anchorId="18D43577" wp14:editId="2013DF96">
            <wp:extent cx="3636499" cy="2249980"/>
            <wp:effectExtent l="0" t="0" r="2540" b="0"/>
            <wp:docPr id="4" name="Picture 4" descr="500.07 &#10;1 &#10;1 &#10;2 &#10;5.oow &#10;2 &#10;128e/ &#10;5.85% &#10;C ear &#10;Auto &#10;ear, t &#10;All &#10;o.ov &#10;KEYSIGHT &#10;TECHNOLOGIES &#10;Acquisition &#10;Normal &#10;10.0Msa/s &#10;Channels &#10;1.00•.1 &#10;1.0011 &#10;easurements &#10;Min(2): &#10;Max(2): &#10;-ii6mv &#10;178mv &#10;Clear Measurements Menu &#10;ea &#10;Min(2) &#10;Max(2 &#10;Clear Meas &#10;&lt; Non B 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00.07 &#10;1 &#10;1 &#10;2 &#10;5.oow &#10;2 &#10;128e/ &#10;5.85% &#10;C ear &#10;Auto &#10;ear, t &#10;All &#10;o.ov &#10;KEYSIGHT &#10;TECHNOLOGIES &#10;Acquisition &#10;Normal &#10;10.0Msa/s &#10;Channels &#10;1.00•.1 &#10;1.0011 &#10;easurements &#10;Min(2): &#10;Max(2): &#10;-ii6mv &#10;178mv &#10;Clear Measurements Menu &#10;ea &#10;Min(2) &#10;Max(2 &#10;Clear Meas &#10;&lt; Non B &gt; 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9" r="5737" b="4923"/>
                    <a:stretch/>
                  </pic:blipFill>
                  <pic:spPr bwMode="auto">
                    <a:xfrm>
                      <a:off x="0" y="0"/>
                      <a:ext cx="3659384" cy="226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94DF" w14:textId="77777777" w:rsidR="00567B3A" w:rsidRPr="00F00912" w:rsidRDefault="00567B3A" w:rsidP="005125C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</w:p>
    <w:p w14:paraId="016EF560" w14:textId="77777777" w:rsidR="00567B3A" w:rsidRPr="00F00912" w:rsidRDefault="00567B3A" w:rsidP="00567B3A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  <w:r w:rsidRPr="00F00912">
        <w:rPr>
          <w:rFonts w:ascii="Times New Roman" w:eastAsia="Times New Roman" w:hAnsi="Times New Roman" w:cs="Times New Roman"/>
          <w:noProof/>
          <w:szCs w:val="22"/>
          <w:lang w:eastAsia="en-CA"/>
        </w:rPr>
        <w:drawing>
          <wp:inline distT="0" distB="0" distL="0" distR="0" wp14:anchorId="357550AA" wp14:editId="70A4550F">
            <wp:extent cx="3583198" cy="2159391"/>
            <wp:effectExtent l="0" t="0" r="0" b="0"/>
            <wp:docPr id="5" name="Picture 5" descr="1.52V1 &#10;2 &#10;569/ &#10;Cursors Menu &#10;Manual &#10;Stop &#10;X2: 8.41700,1 &#10;KEYSIGHT &#10;TECHNOLOGİES &#10;Acquisition &#10;Normal &#10;50,wsa/s &#10;Channels &#10;ı.oo:ı &#10;Cursors &#10;+17,11900V &#10;AY(2): &#10;+118.300mV &#10;Ml: -30.BOOmV &#10;Y2•. 87.500m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.52V1 &#10;2 &#10;569/ &#10;Cursors Menu &#10;Manual &#10;Stop &#10;X2: 8.41700,1 &#10;KEYSIGHT &#10;TECHNOLOGİES &#10;Acquisition &#10;Normal &#10;50,wsa/s &#10;Channels &#10;ı.oo:ı &#10;Cursors &#10;+17,11900V &#10;AY(2): &#10;+118.300mV &#10;Ml: -30.BOOmV &#10;Y2•. 87.500mV 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0" t="4516" r="3259"/>
                    <a:stretch/>
                  </pic:blipFill>
                  <pic:spPr bwMode="auto">
                    <a:xfrm>
                      <a:off x="0" y="0"/>
                      <a:ext cx="3607633" cy="21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8067F" w14:textId="77777777" w:rsidR="00567B3A" w:rsidRPr="00F00912" w:rsidRDefault="00567B3A" w:rsidP="00567B3A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</w:p>
    <w:p w14:paraId="4CADE677" w14:textId="77777777" w:rsidR="00567B3A" w:rsidRPr="00F00912" w:rsidRDefault="00567B3A" w:rsidP="00567B3A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  <w:r w:rsidRPr="00F00912">
        <w:rPr>
          <w:rFonts w:ascii="Times New Roman" w:eastAsia="Times New Roman" w:hAnsi="Times New Roman" w:cs="Times New Roman"/>
          <w:noProof/>
          <w:szCs w:val="22"/>
          <w:lang w:eastAsia="en-CA"/>
        </w:rPr>
        <w:drawing>
          <wp:inline distT="0" distB="0" distL="0" distR="0" wp14:anchorId="6B600F57" wp14:editId="5F397636">
            <wp:extent cx="3527402" cy="2124222"/>
            <wp:effectExtent l="0" t="0" r="0" b="0"/>
            <wp:docPr id="6" name="Picture 6" descr="1 &#10;5.oow &#10;2 &#10;1169/ &#10;Digital Storage Oscilloscope &#10;5.85% &#10;500. ops/ &#10;2 GSa/s &#10;Auto &#10;Cursors Menu &#10;Manual &#10;4389 &#10;KEYSIGHT &#10;TECHNOLOGIES &#10;Acquisition &#10;Normal &#10;10.0MSa/s &#10;Channels &#10;1.00:1 &#10;1.0011 &#10;Cursors &#10;+20. OOOOOOOOOkHz &#10;AY(M): &#10;+24.350mV &#10;m &#10;Math &#10;X2: 20.OOOOOOOOOkHz &#10;Y2 16.589m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 &#10;5.oow &#10;2 &#10;1169/ &#10;Digital Storage Oscilloscope &#10;5.85% &#10;500. ops/ &#10;2 GSa/s &#10;Auto &#10;Cursors Menu &#10;Manual &#10;4389 &#10;KEYSIGHT &#10;TECHNOLOGIES &#10;Acquisition &#10;Normal &#10;10.0MSa/s &#10;Channels &#10;1.00:1 &#10;1.0011 &#10;Cursors &#10;+20. OOOOOOOOOkHz &#10;AY(M): &#10;+24.350mV &#10;m &#10;Math &#10;X2: 20.OOOOOOOOOkHz &#10;Y2 16.589mV 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6" t="7478" r="6646" b="5474"/>
                    <a:stretch/>
                  </pic:blipFill>
                  <pic:spPr bwMode="auto">
                    <a:xfrm>
                      <a:off x="0" y="0"/>
                      <a:ext cx="3542365" cy="213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F4EA4" w14:textId="77777777" w:rsidR="00567B3A" w:rsidRPr="00F00912" w:rsidRDefault="00567B3A" w:rsidP="00567B3A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  <w:r w:rsidRPr="00F00912">
        <w:rPr>
          <w:rFonts w:ascii="Times New Roman" w:eastAsia="Times New Roman" w:hAnsi="Times New Roman" w:cs="Times New Roman"/>
          <w:noProof/>
          <w:szCs w:val="22"/>
          <w:lang w:eastAsia="en-CA"/>
        </w:rPr>
        <w:lastRenderedPageBreak/>
        <w:drawing>
          <wp:inline distT="0" distB="0" distL="0" distR="0" wp14:anchorId="3A78EE54" wp14:editId="4C5BD7E5">
            <wp:extent cx="3759081" cy="2229839"/>
            <wp:effectExtent l="0" t="0" r="0" b="0"/>
            <wp:docPr id="7" name="Picture 7" descr="1 &#10;5.oow &#10;2 &#10;5.856; &#10;ettlngs &#10;500.07 &#10;Auto &#10;eas &#10;1 &#10;4389 &#10;KEYSIGHT &#10;TECHNOLOGIES &#10;Acquisition &#10;Normal &#10;10.0Msa/s &#10;Channels &#10;1.00--1 &#10;1.0011 &#10;Measurements &#10;Pk-Pk(lY. &#10;Freq(l): &#10;1 .0002kHz &#10;Freq(2): &#10;1.4286kHz &#10;Pk-Pk(2): &#10;298mv &#10;Measurement Menu &#10;ource &#10;e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 &#10;5.oow &#10;2 &#10;5.856; &#10;ettlngs &#10;500.07 &#10;Auto &#10;eas &#10;1 &#10;4389 &#10;KEYSIGHT &#10;TECHNOLOGIES &#10;Acquisition &#10;Normal &#10;10.0Msa/s &#10;Channels &#10;1.00--1 &#10;1.0011 &#10;Measurements &#10;Pk-Pk(lY. &#10;Freq(l): &#10;1 .0002kHz &#10;Freq(2): &#10;1.4286kHz &#10;Pk-Pk(2): &#10;298mv &#10;Measurement Menu &#10;ource &#10;ear 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6554" r="3500" b="-546"/>
                    <a:stretch/>
                  </pic:blipFill>
                  <pic:spPr bwMode="auto">
                    <a:xfrm>
                      <a:off x="0" y="0"/>
                      <a:ext cx="3772441" cy="22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8BED9" w14:textId="77777777" w:rsidR="00567B3A" w:rsidRPr="00F00912" w:rsidRDefault="00567B3A" w:rsidP="00567B3A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</w:p>
    <w:p w14:paraId="312E596F" w14:textId="77777777" w:rsidR="00567B3A" w:rsidRPr="00F00912" w:rsidRDefault="00567B3A" w:rsidP="00567B3A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</w:p>
    <w:p w14:paraId="5A29BF8E" w14:textId="77777777" w:rsidR="00567B3A" w:rsidRPr="00F00912" w:rsidRDefault="00567B3A" w:rsidP="005125C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2"/>
          <w:lang w:eastAsia="en-CA"/>
        </w:rPr>
      </w:pPr>
    </w:p>
    <w:p w14:paraId="0EA68853" w14:textId="38406C13" w:rsidR="00BF500D" w:rsidRPr="009D1631" w:rsidRDefault="009D1631" w:rsidP="009D1631">
      <w:pPr>
        <w:spacing w:after="0" w:line="240" w:lineRule="auto"/>
        <w:rPr>
          <w:rFonts w:ascii="Times New Roman" w:eastAsia="Times New Roman" w:hAnsi="Times New Roman" w:cs="Times New Roman"/>
          <w:b/>
          <w:szCs w:val="22"/>
          <w:lang w:eastAsia="en-CA"/>
        </w:rPr>
      </w:pPr>
      <w:r>
        <w:rPr>
          <w:rFonts w:ascii="Times New Roman" w:eastAsia="Times New Roman" w:hAnsi="Times New Roman" w:cs="Times New Roman"/>
          <w:b/>
          <w:szCs w:val="22"/>
          <w:lang w:eastAsia="en-CA"/>
        </w:rPr>
        <w:t>Table 1.2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F500D" w:rsidRPr="00F00912" w14:paraId="0E868EED" w14:textId="77777777" w:rsidTr="008C7026">
        <w:trPr>
          <w:jc w:val="center"/>
        </w:trPr>
        <w:tc>
          <w:tcPr>
            <w:tcW w:w="1870" w:type="dxa"/>
          </w:tcPr>
          <w:p w14:paraId="25C8948C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M(t)</w:t>
            </w:r>
            <w:r w:rsidR="008C7026" w:rsidRPr="00F00912">
              <w:rPr>
                <w:rFonts w:ascii="Times New Roman" w:hAnsi="Times New Roman" w:cs="Times New Roman"/>
              </w:rPr>
              <w:br/>
              <w:t>V</w:t>
            </w:r>
            <w:r w:rsidR="008C7026" w:rsidRPr="00F00912">
              <w:rPr>
                <w:rFonts w:ascii="Times New Roman" w:hAnsi="Times New Roman" w:cs="Times New Roman"/>
                <w:vertAlign w:val="subscript"/>
              </w:rPr>
              <w:t>PP</w:t>
            </w:r>
          </w:p>
        </w:tc>
        <w:tc>
          <w:tcPr>
            <w:tcW w:w="1870" w:type="dxa"/>
          </w:tcPr>
          <w:p w14:paraId="1AF781C6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Method 1 μ</w:t>
            </w:r>
          </w:p>
        </w:tc>
        <w:tc>
          <w:tcPr>
            <w:tcW w:w="1870" w:type="dxa"/>
          </w:tcPr>
          <w:p w14:paraId="243A4446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Method 2 μ</w:t>
            </w:r>
          </w:p>
        </w:tc>
        <w:tc>
          <w:tcPr>
            <w:tcW w:w="1870" w:type="dxa"/>
          </w:tcPr>
          <w:p w14:paraId="6A5A05DF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Method 3 μ</w:t>
            </w:r>
          </w:p>
        </w:tc>
        <w:tc>
          <w:tcPr>
            <w:tcW w:w="1870" w:type="dxa"/>
          </w:tcPr>
          <w:p w14:paraId="1AA0310D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Method 4 μ</w:t>
            </w:r>
          </w:p>
        </w:tc>
      </w:tr>
      <w:tr w:rsidR="00BF500D" w:rsidRPr="00F00912" w14:paraId="360A7160" w14:textId="77777777" w:rsidTr="008C7026">
        <w:trPr>
          <w:jc w:val="center"/>
        </w:trPr>
        <w:tc>
          <w:tcPr>
            <w:tcW w:w="1870" w:type="dxa"/>
          </w:tcPr>
          <w:p w14:paraId="5B25CD59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70" w:type="dxa"/>
          </w:tcPr>
          <w:p w14:paraId="5443B276" w14:textId="77777777" w:rsidR="00BF500D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0.392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44223E9F" w14:textId="77777777" w:rsidR="00BF500D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0.4310</w:t>
            </w:r>
          </w:p>
        </w:tc>
        <w:tc>
          <w:tcPr>
            <w:tcW w:w="1870" w:type="dxa"/>
          </w:tcPr>
          <w:p w14:paraId="70C926DC" w14:textId="77777777" w:rsidR="00BF500D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0.4863</w:t>
            </w:r>
          </w:p>
        </w:tc>
        <w:tc>
          <w:tcPr>
            <w:tcW w:w="1870" w:type="dxa"/>
          </w:tcPr>
          <w:p w14:paraId="6FE4C29A" w14:textId="77777777" w:rsidR="00BF500D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-12.2826</w:t>
            </w:r>
          </w:p>
        </w:tc>
      </w:tr>
      <w:tr w:rsidR="00BF500D" w:rsidRPr="00F00912" w14:paraId="3FA43B71" w14:textId="77777777" w:rsidTr="008C7026">
        <w:trPr>
          <w:jc w:val="center"/>
        </w:trPr>
        <w:tc>
          <w:tcPr>
            <w:tcW w:w="1870" w:type="dxa"/>
          </w:tcPr>
          <w:p w14:paraId="49AC4B36" w14:textId="77777777" w:rsidR="00BF500D" w:rsidRPr="00F00912" w:rsidRDefault="00BF500D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70" w:type="dxa"/>
          </w:tcPr>
          <w:p w14:paraId="71CE4090" w14:textId="77777777" w:rsidR="00BF500D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0.289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108FCE60" w14:textId="77777777" w:rsidR="00BF500D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0.3431</w:t>
            </w:r>
          </w:p>
        </w:tc>
        <w:tc>
          <w:tcPr>
            <w:tcW w:w="1870" w:type="dxa"/>
          </w:tcPr>
          <w:p w14:paraId="77ECE84D" w14:textId="77777777" w:rsidR="00BF500D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0.3965</w:t>
            </w:r>
          </w:p>
        </w:tc>
        <w:tc>
          <w:tcPr>
            <w:tcW w:w="1870" w:type="dxa"/>
          </w:tcPr>
          <w:p w14:paraId="5698D15A" w14:textId="77777777" w:rsidR="00BF500D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-14.0551</w:t>
            </w:r>
          </w:p>
        </w:tc>
      </w:tr>
      <w:tr w:rsidR="0034681E" w:rsidRPr="00F00912" w14:paraId="2F28E018" w14:textId="77777777" w:rsidTr="008C7026">
        <w:trPr>
          <w:jc w:val="center"/>
        </w:trPr>
        <w:tc>
          <w:tcPr>
            <w:tcW w:w="1870" w:type="dxa"/>
          </w:tcPr>
          <w:p w14:paraId="1A893E69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70" w:type="dxa"/>
          </w:tcPr>
          <w:p w14:paraId="1E2C0C40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0.424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1ADEBF61" w14:textId="77777777" w:rsidR="0034681E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0.5568</w:t>
            </w:r>
          </w:p>
        </w:tc>
        <w:tc>
          <w:tcPr>
            <w:tcW w:w="1870" w:type="dxa"/>
          </w:tcPr>
          <w:p w14:paraId="6E60B4B1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0.5615</w:t>
            </w:r>
          </w:p>
        </w:tc>
        <w:tc>
          <w:tcPr>
            <w:tcW w:w="1870" w:type="dxa"/>
          </w:tcPr>
          <w:p w14:paraId="0F00DCF2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-11.0335</w:t>
            </w:r>
          </w:p>
        </w:tc>
      </w:tr>
      <w:tr w:rsidR="0034681E" w:rsidRPr="00F00912" w14:paraId="2AF5765E" w14:textId="77777777" w:rsidTr="008C7026">
        <w:trPr>
          <w:jc w:val="center"/>
        </w:trPr>
        <w:tc>
          <w:tcPr>
            <w:tcW w:w="1870" w:type="dxa"/>
          </w:tcPr>
          <w:p w14:paraId="4E29CAB1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70" w:type="dxa"/>
          </w:tcPr>
          <w:p w14:paraId="3451B734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0.594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3DEE03A2" w14:textId="77777777" w:rsidR="0034681E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0.7570</w:t>
            </w:r>
          </w:p>
        </w:tc>
        <w:tc>
          <w:tcPr>
            <w:tcW w:w="1870" w:type="dxa"/>
          </w:tcPr>
          <w:p w14:paraId="6F0E2B1A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0.7528</w:t>
            </w:r>
          </w:p>
        </w:tc>
        <w:tc>
          <w:tcPr>
            <w:tcW w:w="1870" w:type="dxa"/>
          </w:tcPr>
          <w:p w14:paraId="0D9868B4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-8.4867</w:t>
            </w:r>
          </w:p>
        </w:tc>
      </w:tr>
      <w:tr w:rsidR="0034681E" w:rsidRPr="00F00912" w14:paraId="09B7B4E4" w14:textId="77777777" w:rsidTr="008C7026">
        <w:trPr>
          <w:jc w:val="center"/>
        </w:trPr>
        <w:tc>
          <w:tcPr>
            <w:tcW w:w="1870" w:type="dxa"/>
          </w:tcPr>
          <w:p w14:paraId="25CAB7BC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70" w:type="dxa"/>
          </w:tcPr>
          <w:p w14:paraId="6CF77AFD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0.726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6D3637FD" w14:textId="77777777" w:rsidR="0034681E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0.9501</w:t>
            </w:r>
          </w:p>
        </w:tc>
        <w:tc>
          <w:tcPr>
            <w:tcW w:w="1870" w:type="dxa"/>
          </w:tcPr>
          <w:p w14:paraId="540EDD52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0.9233</w:t>
            </w:r>
          </w:p>
        </w:tc>
        <w:tc>
          <w:tcPr>
            <w:tcW w:w="1870" w:type="dxa"/>
          </w:tcPr>
          <w:p w14:paraId="594D68BB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-6.7137</w:t>
            </w:r>
          </w:p>
        </w:tc>
      </w:tr>
      <w:tr w:rsidR="0034681E" w:rsidRPr="00F00912" w14:paraId="5A670F80" w14:textId="77777777" w:rsidTr="008C7026">
        <w:trPr>
          <w:jc w:val="center"/>
        </w:trPr>
        <w:tc>
          <w:tcPr>
            <w:tcW w:w="1870" w:type="dxa"/>
          </w:tcPr>
          <w:p w14:paraId="67A331F8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70" w:type="dxa"/>
          </w:tcPr>
          <w:p w14:paraId="7AC0D833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0.676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533305F3" w14:textId="77777777" w:rsidR="0034681E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0.8351</w:t>
            </w:r>
          </w:p>
        </w:tc>
        <w:tc>
          <w:tcPr>
            <w:tcW w:w="1870" w:type="dxa"/>
          </w:tcPr>
          <w:p w14:paraId="67782AFE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0.9233</w:t>
            </w:r>
          </w:p>
        </w:tc>
        <w:tc>
          <w:tcPr>
            <w:tcW w:w="1870" w:type="dxa"/>
          </w:tcPr>
          <w:p w14:paraId="08164BD0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-6.7137</w:t>
            </w:r>
          </w:p>
        </w:tc>
      </w:tr>
      <w:tr w:rsidR="0034681E" w:rsidRPr="00F00912" w14:paraId="72524D09" w14:textId="77777777" w:rsidTr="008C7026">
        <w:trPr>
          <w:jc w:val="center"/>
        </w:trPr>
        <w:tc>
          <w:tcPr>
            <w:tcW w:w="1870" w:type="dxa"/>
          </w:tcPr>
          <w:p w14:paraId="3ECA9065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870" w:type="dxa"/>
          </w:tcPr>
          <w:p w14:paraId="7C1245EF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0.629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6411DA75" w14:textId="77777777" w:rsidR="0034681E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0.8431</w:t>
            </w:r>
          </w:p>
        </w:tc>
        <w:tc>
          <w:tcPr>
            <w:tcW w:w="1870" w:type="dxa"/>
          </w:tcPr>
          <w:p w14:paraId="1BF6A56E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0.9233</w:t>
            </w:r>
          </w:p>
        </w:tc>
        <w:tc>
          <w:tcPr>
            <w:tcW w:w="1870" w:type="dxa"/>
          </w:tcPr>
          <w:p w14:paraId="60352827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-6.7137</w:t>
            </w:r>
          </w:p>
        </w:tc>
      </w:tr>
      <w:tr w:rsidR="0034681E" w:rsidRPr="00F00912" w14:paraId="7E9FD98A" w14:textId="77777777" w:rsidTr="008C7026">
        <w:trPr>
          <w:jc w:val="center"/>
        </w:trPr>
        <w:tc>
          <w:tcPr>
            <w:tcW w:w="1870" w:type="dxa"/>
          </w:tcPr>
          <w:p w14:paraId="5A624F8C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870" w:type="dxa"/>
          </w:tcPr>
          <w:p w14:paraId="0892A2AD" w14:textId="77777777" w:rsidR="0034681E" w:rsidRPr="00F00912" w:rsidRDefault="0034681E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0.652</w:t>
            </w:r>
            <w:r w:rsidR="009C2737" w:rsidRPr="00F00912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0" w:type="dxa"/>
          </w:tcPr>
          <w:p w14:paraId="7C778123" w14:textId="77777777" w:rsidR="0034681E" w:rsidRPr="00F00912" w:rsidRDefault="007F1EB2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0.8431</w:t>
            </w:r>
          </w:p>
        </w:tc>
        <w:tc>
          <w:tcPr>
            <w:tcW w:w="1870" w:type="dxa"/>
          </w:tcPr>
          <w:p w14:paraId="0FA2280F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0.9233</w:t>
            </w:r>
          </w:p>
        </w:tc>
        <w:tc>
          <w:tcPr>
            <w:tcW w:w="1870" w:type="dxa"/>
          </w:tcPr>
          <w:p w14:paraId="5AE7832A" w14:textId="77777777" w:rsidR="0034681E" w:rsidRPr="00F00912" w:rsidRDefault="008C7026" w:rsidP="008C7026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-6.7137</w:t>
            </w:r>
          </w:p>
        </w:tc>
      </w:tr>
    </w:tbl>
    <w:p w14:paraId="556989EE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B2</w:t>
      </w:r>
    </w:p>
    <w:p w14:paraId="4CDD409C" w14:textId="4B6F727B" w:rsidR="00567B3A" w:rsidRPr="00F00912" w:rsidRDefault="009C2737" w:rsidP="00B5607B">
      <w:pPr>
        <w:spacing w:line="276" w:lineRule="auto"/>
        <w:rPr>
          <w:rFonts w:ascii="Times New Roman" w:hAnsi="Times New Roman" w:cs="Times New Roman"/>
        </w:rPr>
      </w:pPr>
      <w:r w:rsidRPr="00F00912">
        <w:rPr>
          <w:rFonts w:ascii="Times New Roman" w:hAnsi="Times New Roman" w:cs="Times New Roman"/>
        </w:rPr>
        <w:t xml:space="preserve">All </w:t>
      </w:r>
      <w:r w:rsidR="002514CB">
        <w:rPr>
          <w:rFonts w:ascii="Times New Roman" w:hAnsi="Times New Roman" w:cs="Times New Roman"/>
        </w:rPr>
        <w:t>the</w:t>
      </w:r>
      <w:r w:rsidRPr="00F00912">
        <w:rPr>
          <w:rFonts w:ascii="Times New Roman" w:hAnsi="Times New Roman" w:cs="Times New Roman"/>
        </w:rPr>
        <w:t xml:space="preserve"> methods for calculating the modulation index are </w:t>
      </w:r>
      <w:r w:rsidR="002514CB">
        <w:rPr>
          <w:rFonts w:ascii="Times New Roman" w:hAnsi="Times New Roman" w:cs="Times New Roman"/>
        </w:rPr>
        <w:t>applicable for the specified usage.</w:t>
      </w:r>
      <w:r w:rsidRPr="00F00912">
        <w:rPr>
          <w:rFonts w:ascii="Times New Roman" w:hAnsi="Times New Roman" w:cs="Times New Roman"/>
        </w:rPr>
        <w:t xml:space="preserve"> </w:t>
      </w:r>
      <w:r w:rsidR="002514CB">
        <w:rPr>
          <w:rFonts w:ascii="Times New Roman" w:hAnsi="Times New Roman" w:cs="Times New Roman"/>
        </w:rPr>
        <w:t>T</w:t>
      </w:r>
      <w:r w:rsidRPr="00F00912">
        <w:rPr>
          <w:rFonts w:ascii="Times New Roman" w:hAnsi="Times New Roman" w:cs="Times New Roman"/>
        </w:rPr>
        <w:t>he efficiency of each method</w:t>
      </w:r>
      <w:r w:rsidR="002514CB">
        <w:rPr>
          <w:rFonts w:ascii="Times New Roman" w:hAnsi="Times New Roman" w:cs="Times New Roman"/>
        </w:rPr>
        <w:t>, however,</w:t>
      </w:r>
      <w:r w:rsidRPr="00F00912">
        <w:rPr>
          <w:rFonts w:ascii="Times New Roman" w:hAnsi="Times New Roman" w:cs="Times New Roman"/>
        </w:rPr>
        <w:t xml:space="preserve"> is different and </w:t>
      </w:r>
      <w:r w:rsidR="002514CB">
        <w:rPr>
          <w:rFonts w:ascii="Times New Roman" w:hAnsi="Times New Roman" w:cs="Times New Roman"/>
        </w:rPr>
        <w:t>therefore</w:t>
      </w:r>
      <w:r w:rsidRPr="00F00912">
        <w:rPr>
          <w:rFonts w:ascii="Times New Roman" w:hAnsi="Times New Roman" w:cs="Times New Roman"/>
        </w:rPr>
        <w:t xml:space="preserve"> brings </w:t>
      </w:r>
      <w:r w:rsidR="002514CB">
        <w:rPr>
          <w:rFonts w:ascii="Times New Roman" w:hAnsi="Times New Roman" w:cs="Times New Roman"/>
        </w:rPr>
        <w:t>produces varying accuracies</w:t>
      </w:r>
      <w:r w:rsidRPr="00F00912">
        <w:rPr>
          <w:rFonts w:ascii="Times New Roman" w:hAnsi="Times New Roman" w:cs="Times New Roman"/>
        </w:rPr>
        <w:t>.</w:t>
      </w:r>
      <w:r w:rsidR="002514CB">
        <w:rPr>
          <w:rFonts w:ascii="Times New Roman" w:hAnsi="Times New Roman" w:cs="Times New Roman"/>
        </w:rPr>
        <w:t xml:space="preserve"> The methods implemented in the 3</w:t>
      </w:r>
      <w:r w:rsidR="002514CB" w:rsidRPr="002514CB">
        <w:rPr>
          <w:rFonts w:ascii="Times New Roman" w:hAnsi="Times New Roman" w:cs="Times New Roman"/>
          <w:vertAlign w:val="superscript"/>
        </w:rPr>
        <w:t>rd</w:t>
      </w:r>
      <w:r w:rsidR="002514CB">
        <w:rPr>
          <w:rFonts w:ascii="Times New Roman" w:hAnsi="Times New Roman" w:cs="Times New Roman"/>
        </w:rPr>
        <w:t xml:space="preserve"> and the 4</w:t>
      </w:r>
      <w:r w:rsidR="002514CB" w:rsidRPr="002514CB">
        <w:rPr>
          <w:rFonts w:ascii="Times New Roman" w:hAnsi="Times New Roman" w:cs="Times New Roman"/>
          <w:vertAlign w:val="superscript"/>
        </w:rPr>
        <w:t>th</w:t>
      </w:r>
      <w:r w:rsidR="002514CB">
        <w:rPr>
          <w:rFonts w:ascii="Times New Roman" w:hAnsi="Times New Roman" w:cs="Times New Roman"/>
        </w:rPr>
        <w:t xml:space="preserve"> calculations, respectively, are not quite</w:t>
      </w:r>
      <w:r w:rsidRPr="00F00912">
        <w:rPr>
          <w:rFonts w:ascii="Times New Roman" w:hAnsi="Times New Roman" w:cs="Times New Roman"/>
        </w:rPr>
        <w:t xml:space="preserve"> accurate </w:t>
      </w:r>
      <w:r w:rsidR="008345E9" w:rsidRPr="00F00912">
        <w:rPr>
          <w:rFonts w:ascii="Times New Roman" w:hAnsi="Times New Roman" w:cs="Times New Roman"/>
        </w:rPr>
        <w:t xml:space="preserve">as the values can be </w:t>
      </w:r>
      <w:r w:rsidR="002514CB">
        <w:rPr>
          <w:rFonts w:ascii="Times New Roman" w:hAnsi="Times New Roman" w:cs="Times New Roman"/>
        </w:rPr>
        <w:t>clobbered</w:t>
      </w:r>
      <w:r w:rsidR="008345E9" w:rsidRPr="00F00912">
        <w:rPr>
          <w:rFonts w:ascii="Times New Roman" w:hAnsi="Times New Roman" w:cs="Times New Roman"/>
        </w:rPr>
        <w:t xml:space="preserve"> due to the height of the peaks</w:t>
      </w:r>
      <w:r w:rsidR="002514CB">
        <w:rPr>
          <w:rFonts w:ascii="Times New Roman" w:hAnsi="Times New Roman" w:cs="Times New Roman"/>
        </w:rPr>
        <w:t>, as is witnessed in the plots</w:t>
      </w:r>
      <w:r w:rsidR="008345E9" w:rsidRPr="00F00912">
        <w:rPr>
          <w:rFonts w:ascii="Times New Roman" w:hAnsi="Times New Roman" w:cs="Times New Roman"/>
        </w:rPr>
        <w:t xml:space="preserve">. This is the case for both </w:t>
      </w:r>
      <w:proofErr w:type="spellStart"/>
      <w:r w:rsidR="008345E9" w:rsidRPr="00F00912">
        <w:rPr>
          <w:rFonts w:ascii="Times New Roman" w:hAnsi="Times New Roman" w:cs="Times New Roman"/>
        </w:rPr>
        <w:t>V</w:t>
      </w:r>
      <w:r w:rsidR="008345E9" w:rsidRPr="00F00912">
        <w:rPr>
          <w:rFonts w:ascii="Times New Roman" w:hAnsi="Times New Roman" w:cs="Times New Roman"/>
          <w:vertAlign w:val="subscript"/>
        </w:rPr>
        <w:t>rms</w:t>
      </w:r>
      <w:proofErr w:type="spellEnd"/>
      <w:r w:rsidR="008345E9" w:rsidRPr="00F00912">
        <w:rPr>
          <w:rFonts w:ascii="Times New Roman" w:hAnsi="Times New Roman" w:cs="Times New Roman"/>
        </w:rPr>
        <w:t xml:space="preserve"> case and </w:t>
      </w:r>
      <w:proofErr w:type="spellStart"/>
      <w:r w:rsidR="008345E9" w:rsidRPr="00F00912">
        <w:rPr>
          <w:rFonts w:ascii="Times New Roman" w:hAnsi="Times New Roman" w:cs="Times New Roman"/>
        </w:rPr>
        <w:t>dBV</w:t>
      </w:r>
      <w:proofErr w:type="spellEnd"/>
      <w:r w:rsidR="008345E9" w:rsidRPr="00F00912">
        <w:rPr>
          <w:rFonts w:ascii="Times New Roman" w:hAnsi="Times New Roman" w:cs="Times New Roman"/>
        </w:rPr>
        <w:t xml:space="preserve"> case. The other two methods offer multiple values of measurements for further calculation to produce more accurate results.</w:t>
      </w:r>
    </w:p>
    <w:p w14:paraId="1A0502A5" w14:textId="5D402676" w:rsidR="009D1631" w:rsidRPr="009D1631" w:rsidRDefault="005125CF" w:rsidP="009D1631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B3</w:t>
      </w:r>
      <w:r w:rsidR="009D1631">
        <w:rPr>
          <w:rFonts w:ascii="Times New Roman" w:hAnsi="Times New Roman" w:cs="Times New Roman"/>
          <w:b/>
          <w:color w:val="auto"/>
          <w:sz w:val="22"/>
        </w:rPr>
        <w:t>: Table 1.3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4"/>
        <w:gridCol w:w="1895"/>
        <w:gridCol w:w="1896"/>
        <w:gridCol w:w="1994"/>
      </w:tblGrid>
      <w:tr w:rsidR="00695BED" w:rsidRPr="00F00912" w14:paraId="6A215862" w14:textId="77777777" w:rsidTr="009D1631">
        <w:tc>
          <w:tcPr>
            <w:tcW w:w="1844" w:type="dxa"/>
          </w:tcPr>
          <w:p w14:paraId="483BF804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M(t)</w:t>
            </w:r>
            <w:r w:rsidRPr="00F00912">
              <w:rPr>
                <w:rFonts w:ascii="Times New Roman" w:hAnsi="Times New Roman" w:cs="Times New Roman"/>
              </w:rPr>
              <w:br/>
              <w:t>V</w:t>
            </w:r>
            <w:r w:rsidRPr="00F00912">
              <w:rPr>
                <w:rFonts w:ascii="Times New Roman" w:hAnsi="Times New Roman" w:cs="Times New Roman"/>
                <w:vertAlign w:val="subscript"/>
              </w:rPr>
              <w:t>PP</w:t>
            </w:r>
          </w:p>
        </w:tc>
        <w:tc>
          <w:tcPr>
            <w:tcW w:w="1895" w:type="dxa"/>
          </w:tcPr>
          <w:p w14:paraId="3FA67A95" w14:textId="77777777" w:rsidR="00695BED" w:rsidRPr="006C75C0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P</w:t>
            </w:r>
            <w:r w:rsidRPr="00F00912">
              <w:rPr>
                <w:rFonts w:ascii="Times New Roman" w:hAnsi="Times New Roman" w:cs="Times New Roman"/>
                <w:b/>
                <w:bCs/>
                <w:vertAlign w:val="subscript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vertAlign w:val="subscript"/>
              </w:rPr>
              <w:br/>
            </w:r>
            <w:r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896" w:type="dxa"/>
          </w:tcPr>
          <w:p w14:paraId="70B98AC1" w14:textId="5A4E5B4C" w:rsidR="00695BED" w:rsidRDefault="00695BED" w:rsidP="009C2737">
            <w:pPr>
              <w:jc w:val="center"/>
              <w:rPr>
                <w:rFonts w:ascii="Times New Roman" w:hAnsi="Times New Roman" w:cs="Times New Roman"/>
                <w:b/>
                <w:bCs/>
                <w:vertAlign w:val="subscript"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P</w:t>
            </w:r>
            <w:r w:rsidRPr="00F00912">
              <w:rPr>
                <w:rFonts w:ascii="Times New Roman" w:hAnsi="Times New Roman" w:cs="Times New Roman"/>
                <w:b/>
                <w:bCs/>
                <w:vertAlign w:val="subscript"/>
              </w:rPr>
              <w:t>C</w:t>
            </w:r>
          </w:p>
          <w:p w14:paraId="190D0C25" w14:textId="77777777" w:rsidR="00695BED" w:rsidRPr="006C75C0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6C75C0">
              <w:rPr>
                <w:rFonts w:ascii="Times New Roman" w:hAnsi="Times New Roman" w:cs="Times New Roman"/>
              </w:rPr>
              <w:t>W</w:t>
            </w:r>
          </w:p>
        </w:tc>
        <w:tc>
          <w:tcPr>
            <w:tcW w:w="1994" w:type="dxa"/>
          </w:tcPr>
          <w:p w14:paraId="2497AF00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0912">
              <w:rPr>
                <w:rFonts w:ascii="Times New Roman" w:hAnsi="Times New Roman" w:cs="Times New Roman"/>
                <w:b/>
                <w:bCs/>
              </w:rPr>
              <w:t>Efficiency</w:t>
            </w:r>
            <w:r>
              <w:rPr>
                <w:rFonts w:ascii="Times New Roman" w:hAnsi="Times New Roman" w:cs="Times New Roman"/>
                <w:b/>
                <w:bCs/>
              </w:rPr>
              <w:br/>
            </w:r>
            <w:r w:rsidRPr="006C75C0">
              <w:rPr>
                <w:rFonts w:ascii="Times New Roman" w:hAnsi="Times New Roman" w:cs="Times New Roman"/>
              </w:rPr>
              <w:t>%</w:t>
            </w:r>
          </w:p>
        </w:tc>
      </w:tr>
      <w:tr w:rsidR="00695BED" w:rsidRPr="00F00912" w14:paraId="06504298" w14:textId="77777777" w:rsidTr="009D1631">
        <w:tc>
          <w:tcPr>
            <w:tcW w:w="1844" w:type="dxa"/>
          </w:tcPr>
          <w:p w14:paraId="1C488916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5" w:type="dxa"/>
          </w:tcPr>
          <w:p w14:paraId="25BFD089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0.0086</w:t>
            </w:r>
          </w:p>
        </w:tc>
        <w:tc>
          <w:tcPr>
            <w:tcW w:w="1896" w:type="dxa"/>
          </w:tcPr>
          <w:p w14:paraId="4AAFCC72" w14:textId="30F99199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0.0007</w:t>
            </w:r>
          </w:p>
        </w:tc>
        <w:tc>
          <w:tcPr>
            <w:tcW w:w="1994" w:type="dxa"/>
          </w:tcPr>
          <w:p w14:paraId="5542FF7D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7.1585</w:t>
            </w:r>
          </w:p>
        </w:tc>
      </w:tr>
      <w:tr w:rsidR="00695BED" w:rsidRPr="00F00912" w14:paraId="218F1958" w14:textId="77777777" w:rsidTr="009D1631">
        <w:tc>
          <w:tcPr>
            <w:tcW w:w="1844" w:type="dxa"/>
          </w:tcPr>
          <w:p w14:paraId="50176F13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5" w:type="dxa"/>
          </w:tcPr>
          <w:p w14:paraId="2E0D0C09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0.0086</w:t>
            </w:r>
          </w:p>
        </w:tc>
        <w:tc>
          <w:tcPr>
            <w:tcW w:w="1896" w:type="dxa"/>
          </w:tcPr>
          <w:p w14:paraId="459390D5" w14:textId="283ED513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0.0004</w:t>
            </w:r>
          </w:p>
        </w:tc>
        <w:tc>
          <w:tcPr>
            <w:tcW w:w="1994" w:type="dxa"/>
          </w:tcPr>
          <w:p w14:paraId="492813DE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4.0242</w:t>
            </w:r>
          </w:p>
        </w:tc>
      </w:tr>
      <w:tr w:rsidR="00695BED" w:rsidRPr="00F00912" w14:paraId="609FF7CE" w14:textId="77777777" w:rsidTr="009D1631">
        <w:tc>
          <w:tcPr>
            <w:tcW w:w="1844" w:type="dxa"/>
          </w:tcPr>
          <w:p w14:paraId="09CC1BD0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95" w:type="dxa"/>
          </w:tcPr>
          <w:p w14:paraId="7653C20B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0.0087</w:t>
            </w:r>
          </w:p>
        </w:tc>
        <w:tc>
          <w:tcPr>
            <w:tcW w:w="1896" w:type="dxa"/>
          </w:tcPr>
          <w:p w14:paraId="064804C7" w14:textId="2886983C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0.0008</w:t>
            </w:r>
          </w:p>
        </w:tc>
        <w:tc>
          <w:tcPr>
            <w:tcW w:w="1994" w:type="dxa"/>
          </w:tcPr>
          <w:p w14:paraId="13EC059C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8.2754</w:t>
            </w:r>
          </w:p>
        </w:tc>
      </w:tr>
      <w:tr w:rsidR="00695BED" w:rsidRPr="00F00912" w14:paraId="6B82E8D1" w14:textId="77777777" w:rsidTr="009D1631">
        <w:tc>
          <w:tcPr>
            <w:tcW w:w="1844" w:type="dxa"/>
          </w:tcPr>
          <w:p w14:paraId="73F27446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95" w:type="dxa"/>
          </w:tcPr>
          <w:p w14:paraId="3763847C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0.0089</w:t>
            </w:r>
          </w:p>
        </w:tc>
        <w:tc>
          <w:tcPr>
            <w:tcW w:w="1896" w:type="dxa"/>
          </w:tcPr>
          <w:p w14:paraId="7FDE67FA" w14:textId="47E3B1E3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0.0015</w:t>
            </w:r>
          </w:p>
        </w:tc>
        <w:tc>
          <w:tcPr>
            <w:tcW w:w="1994" w:type="dxa"/>
          </w:tcPr>
          <w:p w14:paraId="1247E758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14.6419</w:t>
            </w:r>
          </w:p>
        </w:tc>
      </w:tr>
      <w:tr w:rsidR="00695BED" w:rsidRPr="00F00912" w14:paraId="4BC16C04" w14:textId="77777777" w:rsidTr="009D1631">
        <w:tc>
          <w:tcPr>
            <w:tcW w:w="1844" w:type="dxa"/>
          </w:tcPr>
          <w:p w14:paraId="182A8F91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95" w:type="dxa"/>
          </w:tcPr>
          <w:p w14:paraId="33D2680C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0.0089</w:t>
            </w:r>
          </w:p>
        </w:tc>
        <w:tc>
          <w:tcPr>
            <w:tcW w:w="1896" w:type="dxa"/>
          </w:tcPr>
          <w:p w14:paraId="29EE5AF2" w14:textId="0A74E1CA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0.0023</w:t>
            </w:r>
          </w:p>
        </w:tc>
        <w:tc>
          <w:tcPr>
            <w:tcW w:w="1994" w:type="dxa"/>
          </w:tcPr>
          <w:p w14:paraId="3823AD70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20.8607</w:t>
            </w:r>
          </w:p>
        </w:tc>
      </w:tr>
      <w:tr w:rsidR="00695BED" w:rsidRPr="00F00912" w14:paraId="48445B5A" w14:textId="77777777" w:rsidTr="009D1631">
        <w:tc>
          <w:tcPr>
            <w:tcW w:w="1844" w:type="dxa"/>
          </w:tcPr>
          <w:p w14:paraId="5659B67C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95" w:type="dxa"/>
          </w:tcPr>
          <w:p w14:paraId="4ABA9581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0.0082</w:t>
            </w:r>
          </w:p>
        </w:tc>
        <w:tc>
          <w:tcPr>
            <w:tcW w:w="1896" w:type="dxa"/>
          </w:tcPr>
          <w:p w14:paraId="73064343" w14:textId="375F22E8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0.0036</w:t>
            </w:r>
          </w:p>
        </w:tc>
        <w:tc>
          <w:tcPr>
            <w:tcW w:w="1994" w:type="dxa"/>
          </w:tcPr>
          <w:p w14:paraId="524F5388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30.5634</w:t>
            </w:r>
          </w:p>
        </w:tc>
      </w:tr>
      <w:tr w:rsidR="00695BED" w:rsidRPr="00F00912" w14:paraId="3F9DCE18" w14:textId="77777777" w:rsidTr="009D1631">
        <w:tc>
          <w:tcPr>
            <w:tcW w:w="1844" w:type="dxa"/>
          </w:tcPr>
          <w:p w14:paraId="01716876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895" w:type="dxa"/>
          </w:tcPr>
          <w:p w14:paraId="76C12565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0.0129</w:t>
            </w:r>
          </w:p>
        </w:tc>
        <w:tc>
          <w:tcPr>
            <w:tcW w:w="1896" w:type="dxa"/>
          </w:tcPr>
          <w:p w14:paraId="6AC48C2D" w14:textId="21ABC2C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0.0026</w:t>
            </w:r>
          </w:p>
        </w:tc>
        <w:tc>
          <w:tcPr>
            <w:tcW w:w="1994" w:type="dxa"/>
          </w:tcPr>
          <w:p w14:paraId="114282BA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16.5305</w:t>
            </w:r>
          </w:p>
        </w:tc>
      </w:tr>
      <w:tr w:rsidR="00695BED" w:rsidRPr="00F00912" w14:paraId="04C741CF" w14:textId="77777777" w:rsidTr="009D1631">
        <w:tc>
          <w:tcPr>
            <w:tcW w:w="1844" w:type="dxa"/>
          </w:tcPr>
          <w:p w14:paraId="23F85539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 w:rsidRPr="00F00912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895" w:type="dxa"/>
          </w:tcPr>
          <w:p w14:paraId="08EA31C5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0.0126</w:t>
            </w:r>
          </w:p>
        </w:tc>
        <w:tc>
          <w:tcPr>
            <w:tcW w:w="1896" w:type="dxa"/>
          </w:tcPr>
          <w:p w14:paraId="1B83FFAD" w14:textId="4A8EBF44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0.0027</w:t>
            </w:r>
          </w:p>
        </w:tc>
        <w:tc>
          <w:tcPr>
            <w:tcW w:w="1994" w:type="dxa"/>
          </w:tcPr>
          <w:p w14:paraId="31F450A9" w14:textId="77777777" w:rsidR="00695BED" w:rsidRPr="00F00912" w:rsidRDefault="00695BED" w:rsidP="009C273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17.5458</w:t>
            </w:r>
          </w:p>
        </w:tc>
      </w:tr>
    </w:tbl>
    <w:p w14:paraId="6B345094" w14:textId="77777777" w:rsidR="009C2737" w:rsidRPr="00F00912" w:rsidRDefault="009C2737" w:rsidP="009C2737">
      <w:pPr>
        <w:rPr>
          <w:rFonts w:ascii="Times New Roman" w:hAnsi="Times New Roman" w:cs="Times New Roman"/>
        </w:rPr>
      </w:pPr>
    </w:p>
    <w:p w14:paraId="51042850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lastRenderedPageBreak/>
        <w:t>B4</w:t>
      </w:r>
    </w:p>
    <w:p w14:paraId="278B6A4B" w14:textId="77777777" w:rsidR="008345E9" w:rsidRPr="00F00912" w:rsidRDefault="008345E9" w:rsidP="008345E9">
      <w:pPr>
        <w:rPr>
          <w:rFonts w:ascii="Times New Roman" w:hAnsi="Times New Roman" w:cs="Times New Roman"/>
        </w:rPr>
      </w:pPr>
      <w:r w:rsidRPr="00F00912">
        <w:rPr>
          <w:rFonts w:ascii="Times New Roman" w:hAnsi="Times New Roman" w:cs="Times New Roman"/>
        </w:rPr>
        <w:t>To use an envelope detector for these purposes, then: [A</w:t>
      </w:r>
      <w:r w:rsidRPr="00F00912">
        <w:rPr>
          <w:rFonts w:ascii="Times New Roman" w:hAnsi="Times New Roman" w:cs="Times New Roman"/>
          <w:vertAlign w:val="subscript"/>
        </w:rPr>
        <w:t>c</w:t>
      </w:r>
      <w:r w:rsidRPr="00F00912">
        <w:rPr>
          <w:rFonts w:ascii="Times New Roman" w:hAnsi="Times New Roman" w:cs="Times New Roman"/>
        </w:rPr>
        <w:t xml:space="preserve"> + A</w:t>
      </w:r>
      <w:r w:rsidRPr="00F00912">
        <w:rPr>
          <w:rFonts w:ascii="Times New Roman" w:hAnsi="Times New Roman" w:cs="Times New Roman"/>
          <w:vertAlign w:val="subscript"/>
        </w:rPr>
        <w:t>m</w:t>
      </w:r>
      <w:r w:rsidRPr="00F00912">
        <w:rPr>
          <w:rFonts w:ascii="Times New Roman" w:hAnsi="Times New Roman" w:cs="Times New Roman"/>
        </w:rPr>
        <w:t xml:space="preserve">] </w:t>
      </w:r>
      <w:r w:rsidRPr="00F00912">
        <w:rPr>
          <w:rFonts w:ascii="Times New Roman" w:hAnsi="Times New Roman" w:cs="Times New Roman"/>
          <w:u w:val="single"/>
        </w:rPr>
        <w:t>&gt;</w:t>
      </w:r>
      <w:r w:rsidRPr="00F00912">
        <w:rPr>
          <w:rFonts w:ascii="Times New Roman" w:hAnsi="Times New Roman" w:cs="Times New Roman"/>
        </w:rPr>
        <w:t xml:space="preserve"> 0.</w:t>
      </w:r>
    </w:p>
    <w:p w14:paraId="2A7981EF" w14:textId="77777777" w:rsidR="008345E9" w:rsidRPr="00F00912" w:rsidRDefault="008345E9" w:rsidP="008345E9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m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t</m:t>
              </m:r>
            </m:e>
          </m:d>
          <m:r>
            <w:rPr>
              <w:rFonts w:ascii="Cambria Math" w:hAnsi="Cambria Math" w:cs="Times New Roman"/>
            </w:rPr>
            <m:t xml:space="preserve">= [0.1+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m</m:t>
              </m:r>
            </m:sub>
          </m:sSub>
          <m:r>
            <w:rPr>
              <w:rFonts w:ascii="Cambria Math" w:hAnsi="Cambria Math" w:cs="Times New Roman"/>
            </w:rPr>
            <m:t>cos2π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m</m:t>
              </m:r>
            </m:sub>
          </m:sSub>
          <m:r>
            <w:rPr>
              <w:rFonts w:ascii="Cambria Math" w:hAnsi="Cambria Math" w:cs="Times New Roman"/>
            </w:rPr>
            <m:t>t]</m:t>
          </m:r>
        </m:oMath>
      </m:oMathPara>
    </w:p>
    <w:p w14:paraId="127A7AA1" w14:textId="77777777" w:rsidR="008345E9" w:rsidRPr="00F00912" w:rsidRDefault="008345E9" w:rsidP="008345E9">
      <w:pPr>
        <w:rPr>
          <w:rFonts w:ascii="Times New Roman" w:eastAsiaTheme="minorEastAsia" w:hAnsi="Times New Roman" w:cs="Times New Roman"/>
        </w:rPr>
      </w:pPr>
      <w:r w:rsidRPr="00F00912">
        <w:rPr>
          <w:rFonts w:ascii="Times New Roman" w:eastAsiaTheme="minorEastAsia" w:hAnsi="Times New Roman" w:cs="Times New Roman"/>
        </w:rPr>
        <w:t>The minimum value of A</w:t>
      </w:r>
      <w:r w:rsidRPr="00F00912">
        <w:rPr>
          <w:rFonts w:ascii="Times New Roman" w:eastAsiaTheme="minorEastAsia" w:hAnsi="Times New Roman" w:cs="Times New Roman"/>
          <w:vertAlign w:val="subscript"/>
        </w:rPr>
        <w:t>m</w:t>
      </w:r>
      <w:r w:rsidRPr="00F00912">
        <w:rPr>
          <w:rFonts w:ascii="Times New Roman" w:eastAsiaTheme="minorEastAsia" w:hAnsi="Times New Roman" w:cs="Times New Roman"/>
        </w:rPr>
        <w:t xml:space="preserve"> will be evaluated at:</w:t>
      </w:r>
    </w:p>
    <w:p w14:paraId="7FBF2CEE" w14:textId="77777777" w:rsidR="008345E9" w:rsidRPr="00F00912" w:rsidRDefault="008345E9" w:rsidP="008345E9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0.1-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m</m:t>
              </m:r>
            </m:sub>
          </m:sSub>
          <m:r>
            <w:rPr>
              <w:rFonts w:ascii="Cambria Math" w:hAnsi="Cambria Math" w:cs="Times New Roman"/>
            </w:rPr>
            <m:t>≥0</m:t>
          </m:r>
        </m:oMath>
      </m:oMathPara>
    </w:p>
    <w:p w14:paraId="642B9A60" w14:textId="77777777" w:rsidR="008345E9" w:rsidRPr="00F00912" w:rsidRDefault="008345E9" w:rsidP="008345E9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0.1≥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m</m:t>
              </m:r>
            </m:sub>
          </m:sSub>
        </m:oMath>
      </m:oMathPara>
    </w:p>
    <w:p w14:paraId="77CE2EB6" w14:textId="77777777" w:rsidR="009C2737" w:rsidRPr="00F00912" w:rsidRDefault="008345E9" w:rsidP="00B5607B">
      <w:pPr>
        <w:spacing w:line="276" w:lineRule="auto"/>
        <w:rPr>
          <w:rFonts w:ascii="Times New Roman" w:eastAsiaTheme="minorEastAsia" w:hAnsi="Times New Roman" w:cs="Times New Roman"/>
        </w:rPr>
      </w:pPr>
      <w:r w:rsidRPr="00F00912">
        <w:rPr>
          <w:rFonts w:ascii="Times New Roman" w:eastAsiaTheme="minorEastAsia" w:hAnsi="Times New Roman" w:cs="Times New Roman"/>
        </w:rPr>
        <w:t>To maximize power efficiency, then the amplitude for the messenger signal must be as high as possible. Therefore, the amplitude for the messenger signal to use would be 0.1.</w:t>
      </w:r>
    </w:p>
    <w:p w14:paraId="3BE2F427" w14:textId="77777777" w:rsidR="00E82046" w:rsidRPr="002514CB" w:rsidRDefault="005125CF" w:rsidP="00E82046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C1</w:t>
      </w:r>
    </w:p>
    <w:p w14:paraId="0CBD55B6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</w:rPr>
            <m:t xml:space="preserve">5%≤μ≤95%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μ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+</m:t>
              </m:r>
            </m:sub>
          </m:sSub>
          <m:r>
            <w:rPr>
              <w:rFonts w:ascii="Cambria Math" w:eastAsiaTheme="minorEastAsia" w:hAnsi="Cambria Math" w:cs="Times New Roman"/>
            </w:rPr>
            <m:t>=125%</m:t>
          </m:r>
        </m:oMath>
      </m:oMathPara>
    </w:p>
    <w:p w14:paraId="568DDCEA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 xml:space="preserve">125%=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</w:rPr>
            <m:t>=2.25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c</m:t>
              </m:r>
            </m:sub>
          </m:sSub>
        </m:oMath>
      </m:oMathPara>
    </w:p>
    <w:p w14:paraId="1B60E6E2" w14:textId="77777777" w:rsidR="00040CCF" w:rsidRPr="00F00912" w:rsidRDefault="008E37A3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μ</m:t>
              </m:r>
            </m:e>
            <m:sub>
              <m:r>
                <w:rPr>
                  <w:rFonts w:ascii="Cambria Math" w:hAnsi="Cambria Math" w:cs="Times New Roman"/>
                </w:rPr>
                <m:t>-</m:t>
              </m:r>
            </m:sub>
          </m:sSub>
          <m:r>
            <w:rPr>
              <w:rFonts w:ascii="Cambria Math" w:hAnsi="Cambria Math" w:cs="Times New Roma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min</m:t>
              </m:r>
            </m:sub>
          </m:sSub>
          <m:r>
            <w:rPr>
              <w:rFonts w:ascii="Cambria Math" w:eastAsiaTheme="minorEastAsia" w:hAnsi="Cambria Math" w:cs="Times New Roman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</w:rPr>
            <m:t>(2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-</m:t>
              </m:r>
            </m:sub>
          </m:sSub>
          <m:r>
            <w:rPr>
              <w:rFonts w:ascii="Cambria Math" w:eastAsiaTheme="minorEastAsia" w:hAnsi="Cambria Math" w:cs="Times New Roman"/>
            </w:rPr>
            <m:t>-1)</m:t>
          </m:r>
        </m:oMath>
      </m:oMathPara>
    </w:p>
    <w:p w14:paraId="6F8638D3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</w:rPr>
            <m:t xml:space="preserve">μ=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=0.625+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μ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-</m:t>
              </m:r>
            </m:sub>
          </m:sSub>
        </m:oMath>
      </m:oMathPara>
    </w:p>
    <w:p w14:paraId="0B3EF6DC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∴0.225≤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μ</m:t>
              </m:r>
            </m:e>
            <m:sub>
              <m:r>
                <w:rPr>
                  <w:rFonts w:ascii="Cambria Math" w:hAnsi="Cambria Math" w:cs="Times New Roman"/>
                </w:rPr>
                <m:t>-</m:t>
              </m:r>
            </m:sub>
          </m:sSub>
          <m:r>
            <w:rPr>
              <w:rFonts w:ascii="Cambria Math" w:hAnsi="Cambria Math" w:cs="Times New Roman"/>
            </w:rPr>
            <m:t>≤0.325</m:t>
          </m:r>
        </m:oMath>
      </m:oMathPara>
    </w:p>
    <w:p w14:paraId="0991014F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0.225=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 xml:space="preserve">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0.775*A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</m:oMath>
      </m:oMathPara>
    </w:p>
    <w:p w14:paraId="1AEBEDB2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0.325=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 xml:space="preserve">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0.675*A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</m:oMath>
      </m:oMathPara>
    </w:p>
    <w:p w14:paraId="680A8FC4" w14:textId="77777777" w:rsidR="00040CCF" w:rsidRPr="00F00912" w:rsidRDefault="008E37A3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min</m:t>
              </m:r>
            </m:sub>
          </m:sSub>
          <m:r>
            <w:rPr>
              <w:rFonts w:ascii="Cambria Math" w:hAnsi="Cambria Math" w:cs="Times New Roman"/>
            </w:rPr>
            <m:t>≥0</m:t>
          </m:r>
        </m:oMath>
      </m:oMathPara>
    </w:p>
    <w:p w14:paraId="783A44B1" w14:textId="77777777" w:rsidR="00040CCF" w:rsidRPr="00F00912" w:rsidRDefault="008E37A3" w:rsidP="00040CCF">
      <w:pPr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+0.775*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≥0</m:t>
          </m:r>
        </m:oMath>
      </m:oMathPara>
    </w:p>
    <w:p w14:paraId="6E6A291E" w14:textId="77777777" w:rsidR="00040CCF" w:rsidRPr="00F00912" w:rsidRDefault="008E37A3" w:rsidP="00040CCF">
      <w:pPr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+0.675*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≥0</m:t>
          </m:r>
        </m:oMath>
      </m:oMathPara>
    </w:p>
    <w:p w14:paraId="79B8569C" w14:textId="77777777" w:rsidR="00040CCF" w:rsidRPr="00F00912" w:rsidRDefault="00040CCF" w:rsidP="00040CCF">
      <w:pPr>
        <w:jc w:val="center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∴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≥0</m:t>
          </m:r>
        </m:oMath>
      </m:oMathPara>
    </w:p>
    <w:p w14:paraId="2FDFA279" w14:textId="77777777" w:rsidR="00040CCF" w:rsidRPr="00F00912" w:rsidRDefault="00040CCF" w:rsidP="00B5607B">
      <w:pPr>
        <w:spacing w:line="276" w:lineRule="auto"/>
        <w:rPr>
          <w:rFonts w:ascii="Times New Roman" w:eastAsiaTheme="minorEastAsia" w:hAnsi="Times New Roman" w:cs="Times New Roman"/>
        </w:rPr>
      </w:pPr>
      <w:r w:rsidRPr="00F00912">
        <w:rPr>
          <w:rFonts w:ascii="Times New Roman" w:eastAsiaTheme="minorEastAsia" w:hAnsi="Times New Roman" w:cs="Times New Roman"/>
        </w:rPr>
        <w:t>This proves that no matter what the carrier amplitude is, the radio stations can broadcast a signal with a μ</w:t>
      </w:r>
      <w:r w:rsidRPr="00F00912">
        <w:rPr>
          <w:rFonts w:ascii="Times New Roman" w:eastAsiaTheme="minorEastAsia" w:hAnsi="Times New Roman" w:cs="Times New Roman"/>
          <w:vertAlign w:val="subscript"/>
        </w:rPr>
        <w:t>+</w:t>
      </w:r>
      <w:r w:rsidRPr="00F00912">
        <w:rPr>
          <w:rFonts w:ascii="Times New Roman" w:eastAsiaTheme="minorEastAsia" w:hAnsi="Times New Roman" w:cs="Times New Roman"/>
        </w:rPr>
        <w:t xml:space="preserve"> of 125%</w:t>
      </w:r>
    </w:p>
    <w:p w14:paraId="3168C2EA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C2</w:t>
      </w:r>
    </w:p>
    <w:p w14:paraId="1B0A6560" w14:textId="1F0C4FF4" w:rsidR="00040CCF" w:rsidRPr="00F00912" w:rsidRDefault="00695BED" w:rsidP="00B5607B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Envelop Detector Rectifier </w:t>
      </w:r>
      <w:proofErr w:type="gramStart"/>
      <w:r>
        <w:rPr>
          <w:rFonts w:ascii="Times New Roman" w:hAnsi="Times New Roman" w:cs="Times New Roman"/>
        </w:rPr>
        <w:t>is able to</w:t>
      </w:r>
      <w:proofErr w:type="gramEnd"/>
      <w:r>
        <w:rPr>
          <w:rFonts w:ascii="Times New Roman" w:hAnsi="Times New Roman" w:cs="Times New Roman"/>
        </w:rPr>
        <w:t xml:space="preserve"> reproduce the signal with lesser components and can be implemented to serve the purpose of creating cheap radio receivers for AM signal.</w:t>
      </w:r>
    </w:p>
    <w:p w14:paraId="78DFC998" w14:textId="77777777" w:rsidR="00E82046" w:rsidRPr="00F00912" w:rsidRDefault="00E82046" w:rsidP="00E82046">
      <w:pPr>
        <w:spacing w:line="276" w:lineRule="auto"/>
        <w:jc w:val="center"/>
        <w:rPr>
          <w:rFonts w:ascii="Times New Roman" w:hAnsi="Times New Roman" w:cs="Times New Roman"/>
        </w:rPr>
      </w:pPr>
    </w:p>
    <w:p w14:paraId="3C45D57D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lastRenderedPageBreak/>
        <w:t>C3</w:t>
      </w:r>
    </w:p>
    <w:p w14:paraId="5E1BED42" w14:textId="505B6699" w:rsidR="000E4D5F" w:rsidRPr="00F00912" w:rsidRDefault="00695BED" w:rsidP="00B5607B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Regardless of the modulation index, the coherent detector demodulated the modulated signal</w:t>
      </w:r>
      <w:r w:rsidR="00B5607B" w:rsidRPr="00F0091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Any signal, that is not over-modulated, can be demodulated by the envelope detector.</w:t>
      </w:r>
      <w:r w:rsidR="00B5607B" w:rsidRPr="00F0091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Therefore,</w:t>
      </w:r>
      <w:r w:rsidR="00B5607B" w:rsidRPr="00F00912">
        <w:rPr>
          <w:rFonts w:ascii="Times New Roman" w:hAnsi="Times New Roman" w:cs="Times New Roman"/>
        </w:rPr>
        <w:t xml:space="preserve"> the coherent detector is more than effective demodulation method.</w:t>
      </w:r>
    </w:p>
    <w:p w14:paraId="7069D670" w14:textId="77777777" w:rsidR="005125CF" w:rsidRPr="002514CB" w:rsidRDefault="005125CF" w:rsidP="005125CF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C4</w:t>
      </w:r>
    </w:p>
    <w:p w14:paraId="2754823F" w14:textId="6E388636" w:rsidR="00B5607B" w:rsidRPr="00F00912" w:rsidRDefault="00695BED" w:rsidP="00B5607B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Phase Locked Loop</w:t>
      </w:r>
      <w:r w:rsidR="00B5607B" w:rsidRPr="00F0091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seems to adjust the carrier frequency, as is observed from the calculations.</w:t>
      </w:r>
      <w:r w:rsidR="00B5607B" w:rsidRPr="00F0091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 osc</w:t>
      </w:r>
      <w:r w:rsidR="00B5607B" w:rsidRPr="00F00912">
        <w:rPr>
          <w:rFonts w:ascii="Times New Roman" w:hAnsi="Times New Roman" w:cs="Times New Roman"/>
        </w:rPr>
        <w:t>illator will suppress any signal that is not an ideal frequency.</w:t>
      </w:r>
    </w:p>
    <w:p w14:paraId="70157297" w14:textId="77777777" w:rsidR="00E82046" w:rsidRPr="002514CB" w:rsidRDefault="00F00912" w:rsidP="00E82046">
      <w:pPr>
        <w:pStyle w:val="Heading1"/>
        <w:rPr>
          <w:rFonts w:ascii="Times New Roman" w:hAnsi="Times New Roman" w:cs="Times New Roman"/>
          <w:b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0288" behindDoc="0" locked="0" layoutInCell="1" allowOverlap="1" wp14:anchorId="7A763BB0" wp14:editId="24DCC46D">
            <wp:simplePos x="0" y="0"/>
            <wp:positionH relativeFrom="column">
              <wp:posOffset>-565688</wp:posOffset>
            </wp:positionH>
            <wp:positionV relativeFrom="paragraph">
              <wp:posOffset>3905024</wp:posOffset>
            </wp:positionV>
            <wp:extent cx="3696335" cy="2280920"/>
            <wp:effectExtent l="0" t="0" r="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4" t="11649" r="12491" b="27520"/>
                    <a:stretch/>
                  </pic:blipFill>
                  <pic:spPr bwMode="auto">
                    <a:xfrm>
                      <a:off x="0" y="0"/>
                      <a:ext cx="369633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59264" behindDoc="0" locked="0" layoutInCell="1" allowOverlap="1" wp14:anchorId="44685C3E" wp14:editId="72A79DC6">
            <wp:simplePos x="0" y="0"/>
            <wp:positionH relativeFrom="column">
              <wp:posOffset>3475990</wp:posOffset>
            </wp:positionH>
            <wp:positionV relativeFrom="paragraph">
              <wp:posOffset>300990</wp:posOffset>
            </wp:positionV>
            <wp:extent cx="2737485" cy="2866390"/>
            <wp:effectExtent l="0" t="0" r="571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18100" r="5334" b="10206"/>
                    <a:stretch/>
                  </pic:blipFill>
                  <pic:spPr bwMode="auto">
                    <a:xfrm>
                      <a:off x="0" y="0"/>
                      <a:ext cx="273748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58240" behindDoc="0" locked="0" layoutInCell="1" allowOverlap="1" wp14:anchorId="235C9A4F" wp14:editId="32989966">
            <wp:simplePos x="0" y="0"/>
            <wp:positionH relativeFrom="column">
              <wp:posOffset>-557530</wp:posOffset>
            </wp:positionH>
            <wp:positionV relativeFrom="paragraph">
              <wp:posOffset>827675</wp:posOffset>
            </wp:positionV>
            <wp:extent cx="3735705" cy="234759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" t="7582" r="5379" b="16913"/>
                    <a:stretch/>
                  </pic:blipFill>
                  <pic:spPr bwMode="auto">
                    <a:xfrm>
                      <a:off x="0" y="0"/>
                      <a:ext cx="373570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14CB">
        <w:rPr>
          <w:rFonts w:ascii="Times New Roman" w:hAnsi="Times New Roman" w:cs="Times New Roman"/>
          <w:b/>
          <w:color w:val="auto"/>
          <w:sz w:val="22"/>
          <w:u w:val="single"/>
        </w:rPr>
        <w:t>Rectifier Based Envelope Detector</w:t>
      </w:r>
    </w:p>
    <w:p w14:paraId="01DA048B" w14:textId="77777777" w:rsidR="00E82046" w:rsidRPr="00F00912" w:rsidRDefault="00F00912" w:rsidP="00F00912">
      <w:pPr>
        <w:spacing w:line="276" w:lineRule="auto"/>
        <w:rPr>
          <w:rFonts w:ascii="Times New Roman" w:hAnsi="Times New Roman" w:cs="Times New Roman"/>
        </w:rPr>
      </w:pPr>
      <w:r w:rsidRPr="00F0091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341A996" wp14:editId="29139691">
            <wp:simplePos x="0" y="0"/>
            <wp:positionH relativeFrom="column">
              <wp:posOffset>3510280</wp:posOffset>
            </wp:positionH>
            <wp:positionV relativeFrom="paragraph">
              <wp:posOffset>3160395</wp:posOffset>
            </wp:positionV>
            <wp:extent cx="2757805" cy="2873375"/>
            <wp:effectExtent l="0" t="0" r="4445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" t="18882" r="7943" b="10988"/>
                    <a:stretch/>
                  </pic:blipFill>
                  <pic:spPr bwMode="auto">
                    <a:xfrm>
                      <a:off x="0" y="0"/>
                      <a:ext cx="275780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CFB60" w14:textId="77777777" w:rsidR="00E82046" w:rsidRPr="00F00912" w:rsidRDefault="00E82046" w:rsidP="00F00912">
      <w:pPr>
        <w:spacing w:line="276" w:lineRule="auto"/>
        <w:jc w:val="center"/>
        <w:rPr>
          <w:rFonts w:ascii="Times New Roman" w:hAnsi="Times New Roman" w:cs="Times New Roman"/>
        </w:rPr>
      </w:pPr>
    </w:p>
    <w:p w14:paraId="5574522A" w14:textId="77777777" w:rsidR="00F00912" w:rsidRPr="002514CB" w:rsidRDefault="00F00912" w:rsidP="00F00912">
      <w:pPr>
        <w:pStyle w:val="Heading1"/>
        <w:rPr>
          <w:rFonts w:ascii="Times New Roman" w:hAnsi="Times New Roman" w:cs="Times New Roman"/>
          <w:b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6F83FF8E" wp14:editId="35EFE458">
            <wp:simplePos x="0" y="0"/>
            <wp:positionH relativeFrom="column">
              <wp:posOffset>-224790</wp:posOffset>
            </wp:positionH>
            <wp:positionV relativeFrom="paragraph">
              <wp:posOffset>5788025</wp:posOffset>
            </wp:positionV>
            <wp:extent cx="3277870" cy="217487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2" t="8190" r="10042" b="20562"/>
                    <a:stretch/>
                  </pic:blipFill>
                  <pic:spPr bwMode="auto">
                    <a:xfrm>
                      <a:off x="0" y="0"/>
                      <a:ext cx="32778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7456" behindDoc="0" locked="0" layoutInCell="1" allowOverlap="1" wp14:anchorId="4F17E440" wp14:editId="629C54BF">
            <wp:simplePos x="0" y="0"/>
            <wp:positionH relativeFrom="margin">
              <wp:posOffset>3510280</wp:posOffset>
            </wp:positionH>
            <wp:positionV relativeFrom="paragraph">
              <wp:posOffset>5509260</wp:posOffset>
            </wp:positionV>
            <wp:extent cx="2430145" cy="2584450"/>
            <wp:effectExtent l="0" t="0" r="8255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1" t="28309" r="12531" b="7838"/>
                    <a:stretch/>
                  </pic:blipFill>
                  <pic:spPr bwMode="auto">
                    <a:xfrm>
                      <a:off x="0" y="0"/>
                      <a:ext cx="243014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4384" behindDoc="0" locked="0" layoutInCell="1" allowOverlap="1" wp14:anchorId="226C1A00" wp14:editId="282E3A15">
            <wp:simplePos x="0" y="0"/>
            <wp:positionH relativeFrom="column">
              <wp:posOffset>-154692</wp:posOffset>
            </wp:positionH>
            <wp:positionV relativeFrom="paragraph">
              <wp:posOffset>3091600</wp:posOffset>
            </wp:positionV>
            <wp:extent cx="3176905" cy="2038985"/>
            <wp:effectExtent l="0" t="0" r="444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10106" r="9271" b="19328"/>
                    <a:stretch/>
                  </pic:blipFill>
                  <pic:spPr bwMode="auto">
                    <a:xfrm>
                      <a:off x="0" y="0"/>
                      <a:ext cx="317690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5408" behindDoc="0" locked="0" layoutInCell="1" allowOverlap="1" wp14:anchorId="1077076E" wp14:editId="4164CB98">
            <wp:simplePos x="0" y="0"/>
            <wp:positionH relativeFrom="column">
              <wp:posOffset>3704094</wp:posOffset>
            </wp:positionH>
            <wp:positionV relativeFrom="paragraph">
              <wp:posOffset>2967301</wp:posOffset>
            </wp:positionV>
            <wp:extent cx="2292986" cy="2415741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" t="22208" r="7547" b="6783"/>
                    <a:stretch/>
                  </pic:blipFill>
                  <pic:spPr bwMode="auto">
                    <a:xfrm>
                      <a:off x="0" y="0"/>
                      <a:ext cx="2292986" cy="241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2336" behindDoc="0" locked="0" layoutInCell="1" allowOverlap="1" wp14:anchorId="52E36EBE" wp14:editId="7A1C57C5">
            <wp:simplePos x="0" y="0"/>
            <wp:positionH relativeFrom="column">
              <wp:posOffset>-128270</wp:posOffset>
            </wp:positionH>
            <wp:positionV relativeFrom="paragraph">
              <wp:posOffset>495633</wp:posOffset>
            </wp:positionV>
            <wp:extent cx="3254375" cy="1985010"/>
            <wp:effectExtent l="0" t="0" r="317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4" t="6447" r="8486" b="25437"/>
                    <a:stretch/>
                  </pic:blipFill>
                  <pic:spPr bwMode="auto">
                    <a:xfrm>
                      <a:off x="0" y="0"/>
                      <a:ext cx="325437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3360" behindDoc="0" locked="0" layoutInCell="1" allowOverlap="1" wp14:anchorId="2C601E39" wp14:editId="7E743BB5">
            <wp:simplePos x="0" y="0"/>
            <wp:positionH relativeFrom="column">
              <wp:posOffset>3602904</wp:posOffset>
            </wp:positionH>
            <wp:positionV relativeFrom="paragraph">
              <wp:posOffset>344</wp:posOffset>
            </wp:positionV>
            <wp:extent cx="2463800" cy="258762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19200" r="9263" b="10954"/>
                    <a:stretch/>
                  </pic:blipFill>
                  <pic:spPr bwMode="auto">
                    <a:xfrm>
                      <a:off x="0" y="0"/>
                      <a:ext cx="24638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t>Hilbert Transform</w:t>
      </w:r>
      <w:r w:rsidRPr="002514CB">
        <w:rPr>
          <w:rFonts w:ascii="Times New Roman" w:hAnsi="Times New Roman" w:cs="Times New Roman"/>
          <w:b/>
          <w:color w:val="auto"/>
          <w:sz w:val="22"/>
          <w:u w:val="single"/>
        </w:rPr>
        <w:t xml:space="preserve"> Based Envelope Detector</w:t>
      </w:r>
    </w:p>
    <w:p w14:paraId="6A810041" w14:textId="77777777" w:rsidR="00F00912" w:rsidRPr="002514CB" w:rsidRDefault="00D91CA0" w:rsidP="00F00912">
      <w:pPr>
        <w:pStyle w:val="Heading1"/>
        <w:rPr>
          <w:rFonts w:ascii="Times New Roman" w:hAnsi="Times New Roman" w:cs="Times New Roman"/>
          <w:b/>
          <w:noProof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4C238823" wp14:editId="0A2A8A73">
            <wp:simplePos x="0" y="0"/>
            <wp:positionH relativeFrom="column">
              <wp:posOffset>3230880</wp:posOffset>
            </wp:positionH>
            <wp:positionV relativeFrom="paragraph">
              <wp:posOffset>2797175</wp:posOffset>
            </wp:positionV>
            <wp:extent cx="3401695" cy="2280920"/>
            <wp:effectExtent l="0" t="0" r="8255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4" t="8365" r="14358" b="21780"/>
                    <a:stretch/>
                  </pic:blipFill>
                  <pic:spPr bwMode="auto">
                    <a:xfrm>
                      <a:off x="0" y="0"/>
                      <a:ext cx="340169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0528" behindDoc="0" locked="0" layoutInCell="1" allowOverlap="1" wp14:anchorId="1D0E0830" wp14:editId="3E5CEBEF">
            <wp:simplePos x="0" y="0"/>
            <wp:positionH relativeFrom="column">
              <wp:posOffset>-356870</wp:posOffset>
            </wp:positionH>
            <wp:positionV relativeFrom="paragraph">
              <wp:posOffset>2750820</wp:posOffset>
            </wp:positionV>
            <wp:extent cx="3385820" cy="2200275"/>
            <wp:effectExtent l="0" t="0" r="508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" t="12720" r="16166" b="16727"/>
                    <a:stretch/>
                  </pic:blipFill>
                  <pic:spPr bwMode="auto">
                    <a:xfrm>
                      <a:off x="0" y="0"/>
                      <a:ext cx="338582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9504" behindDoc="0" locked="0" layoutInCell="1" allowOverlap="1" wp14:anchorId="0DD40924" wp14:editId="1A6F7156">
            <wp:simplePos x="0" y="0"/>
            <wp:positionH relativeFrom="column">
              <wp:posOffset>3230880</wp:posOffset>
            </wp:positionH>
            <wp:positionV relativeFrom="paragraph">
              <wp:posOffset>271145</wp:posOffset>
            </wp:positionV>
            <wp:extent cx="3475355" cy="2316480"/>
            <wp:effectExtent l="0" t="0" r="0" b="762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" t="6620" r="6135" b="10805"/>
                    <a:stretch/>
                  </pic:blipFill>
                  <pic:spPr bwMode="auto">
                    <a:xfrm>
                      <a:off x="0" y="0"/>
                      <a:ext cx="347535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8480" behindDoc="0" locked="0" layoutInCell="1" allowOverlap="1" wp14:anchorId="405BC01E" wp14:editId="1AE60A81">
            <wp:simplePos x="0" y="0"/>
            <wp:positionH relativeFrom="margin">
              <wp:posOffset>-325239</wp:posOffset>
            </wp:positionH>
            <wp:positionV relativeFrom="paragraph">
              <wp:posOffset>332966</wp:posOffset>
            </wp:positionV>
            <wp:extent cx="3300730" cy="227266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1" t="6447" r="9005" b="22651"/>
                    <a:stretch/>
                  </pic:blipFill>
                  <pic:spPr bwMode="auto">
                    <a:xfrm>
                      <a:off x="0" y="0"/>
                      <a:ext cx="330073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912"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t>Envelope and Coherent</w:t>
      </w:r>
    </w:p>
    <w:p w14:paraId="71F3A623" w14:textId="77777777" w:rsidR="00F00912" w:rsidRPr="00F00912" w:rsidRDefault="00F00912" w:rsidP="00F00912">
      <w:pPr>
        <w:rPr>
          <w:rFonts w:ascii="Times New Roman" w:hAnsi="Times New Roman" w:cs="Times New Roman"/>
        </w:rPr>
      </w:pPr>
    </w:p>
    <w:sectPr w:rsidR="00F00912" w:rsidRPr="00F009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5CF"/>
    <w:rsid w:val="00040CCF"/>
    <w:rsid w:val="00040CE8"/>
    <w:rsid w:val="000B44B7"/>
    <w:rsid w:val="000E4D5F"/>
    <w:rsid w:val="002514CB"/>
    <w:rsid w:val="0034681E"/>
    <w:rsid w:val="005125CF"/>
    <w:rsid w:val="00567B3A"/>
    <w:rsid w:val="00683A56"/>
    <w:rsid w:val="00695BED"/>
    <w:rsid w:val="006C75C0"/>
    <w:rsid w:val="007F1EB2"/>
    <w:rsid w:val="008345E9"/>
    <w:rsid w:val="008C7026"/>
    <w:rsid w:val="008E37A3"/>
    <w:rsid w:val="009C2737"/>
    <w:rsid w:val="009D1631"/>
    <w:rsid w:val="00A6232B"/>
    <w:rsid w:val="00B5607B"/>
    <w:rsid w:val="00BF500D"/>
    <w:rsid w:val="00BF6C0F"/>
    <w:rsid w:val="00C06359"/>
    <w:rsid w:val="00C34C32"/>
    <w:rsid w:val="00C66497"/>
    <w:rsid w:val="00D91CA0"/>
    <w:rsid w:val="00E82046"/>
    <w:rsid w:val="00F00912"/>
    <w:rsid w:val="00F04218"/>
    <w:rsid w:val="00FC4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1EB0B"/>
  <w15:chartTrackingRefBased/>
  <w15:docId w15:val="{B061537D-3DBE-4EF7-B34D-75D7046B0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CA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2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5C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table" w:styleId="TableGrid">
    <w:name w:val="Table Grid"/>
    <w:basedOn w:val="TableNormal"/>
    <w:uiPriority w:val="39"/>
    <w:rsid w:val="005125CF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514CB"/>
    <w:pPr>
      <w:spacing w:after="0" w:line="240" w:lineRule="auto"/>
    </w:pPr>
    <w:rPr>
      <w:rFonts w:ascii="Segoe UI" w:hAnsi="Segoe UI" w:cs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4CB"/>
    <w:rPr>
      <w:rFonts w:ascii="Segoe UI" w:hAnsi="Segoe UI" w:cs="Segoe UI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6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6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26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8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34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92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96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7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1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9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B70A16-756A-4915-BC72-C451E7EF5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7</Pages>
  <Words>483</Words>
  <Characters>2758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Abrar Ahsan</dc:creator>
  <cp:keywords/>
  <dc:description/>
  <cp:lastModifiedBy>Vatsal Shreekant</cp:lastModifiedBy>
  <cp:revision>8</cp:revision>
  <dcterms:created xsi:type="dcterms:W3CDTF">2019-03-06T21:43:00Z</dcterms:created>
  <dcterms:modified xsi:type="dcterms:W3CDTF">2019-03-12T12:02:00Z</dcterms:modified>
</cp:coreProperties>
</file>